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F3" w:rsidRPr="00161527" w:rsidRDefault="002326F3" w:rsidP="002326F3">
      <w:pPr>
        <w:jc w:val="center"/>
        <w:rPr>
          <w:rFonts w:ascii="Arial" w:hAnsi="Arial" w:cs="Arial"/>
          <w:sz w:val="24"/>
          <w:szCs w:val="24"/>
        </w:rPr>
      </w:pPr>
      <w:r w:rsidRPr="00161527"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Pr="00161527">
        <w:rPr>
          <w:rFonts w:ascii="Arial" w:hAnsi="Arial" w:cs="Arial"/>
          <w:sz w:val="24"/>
          <w:szCs w:val="24"/>
        </w:rPr>
        <w:br/>
        <w:t>Боготольского района</w:t>
      </w:r>
      <w:r w:rsidRPr="00161527">
        <w:rPr>
          <w:rFonts w:ascii="Arial" w:hAnsi="Arial" w:cs="Arial"/>
          <w:sz w:val="24"/>
          <w:szCs w:val="24"/>
        </w:rPr>
        <w:br/>
        <w:t>Красноярского края</w:t>
      </w:r>
    </w:p>
    <w:p w:rsidR="002326F3" w:rsidRPr="00161527" w:rsidRDefault="002326F3" w:rsidP="002326F3">
      <w:pPr>
        <w:jc w:val="center"/>
        <w:rPr>
          <w:rFonts w:ascii="Arial" w:hAnsi="Arial" w:cs="Arial"/>
          <w:sz w:val="24"/>
          <w:szCs w:val="24"/>
        </w:rPr>
      </w:pPr>
      <w:r w:rsidRPr="00161527">
        <w:rPr>
          <w:rFonts w:ascii="Arial" w:hAnsi="Arial" w:cs="Arial"/>
          <w:sz w:val="24"/>
          <w:szCs w:val="24"/>
        </w:rPr>
        <w:t>Постановление</w:t>
      </w:r>
    </w:p>
    <w:p w:rsidR="002326F3" w:rsidRPr="0054045C" w:rsidRDefault="002326F3" w:rsidP="002326F3">
      <w:pPr>
        <w:jc w:val="both"/>
        <w:rPr>
          <w:rFonts w:ascii="Arial" w:hAnsi="Arial" w:cs="Arial"/>
        </w:rPr>
      </w:pP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</w:r>
      <w:r w:rsidRPr="0054045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                                            </w:t>
      </w:r>
    </w:p>
    <w:p w:rsidR="00E92BEA" w:rsidRPr="00CC6793" w:rsidRDefault="00E92BEA" w:rsidP="00E92BE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CC6793">
        <w:rPr>
          <w:rFonts w:ascii="Arial" w:hAnsi="Arial" w:cs="Arial"/>
        </w:rPr>
        <w:t>с. Боготол</w:t>
      </w:r>
    </w:p>
    <w:p w:rsidR="00E92BEA" w:rsidRPr="00CC6793" w:rsidRDefault="00E92BEA" w:rsidP="00E92BEA">
      <w:pPr>
        <w:ind w:firstLine="709"/>
        <w:jc w:val="both"/>
        <w:rPr>
          <w:rFonts w:ascii="Arial" w:hAnsi="Arial" w:cs="Arial"/>
        </w:rPr>
      </w:pPr>
      <w:r w:rsidRPr="00CC6793">
        <w:rPr>
          <w:rFonts w:ascii="Arial" w:hAnsi="Arial" w:cs="Arial"/>
        </w:rPr>
        <w:t>13.10.2017</w:t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</w:r>
      <w:r w:rsidRPr="00CC6793">
        <w:rPr>
          <w:rFonts w:ascii="Arial" w:hAnsi="Arial" w:cs="Arial"/>
        </w:rPr>
        <w:tab/>
        <w:t xml:space="preserve">                                   № 67</w:t>
      </w:r>
    </w:p>
    <w:p w:rsidR="00E92BEA" w:rsidRPr="00CC6793" w:rsidRDefault="00E92BEA" w:rsidP="00E92BEA">
      <w:pPr>
        <w:widowControl w:val="0"/>
        <w:suppressAutoHyphens/>
        <w:spacing w:after="0" w:line="100" w:lineRule="atLeast"/>
        <w:ind w:left="720" w:firstLine="709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CC6793">
        <w:rPr>
          <w:rFonts w:ascii="Arial" w:hAnsi="Arial" w:cs="Arial"/>
          <w:bCs/>
          <w:sz w:val="24"/>
          <w:szCs w:val="24"/>
        </w:rPr>
        <w:t xml:space="preserve">Об утверждении муниципальной программы </w:t>
      </w:r>
      <w:r w:rsidRPr="00CC6793">
        <w:rPr>
          <w:rFonts w:ascii="Times New Roman" w:eastAsia="SimSun" w:hAnsi="Times New Roman"/>
          <w:kern w:val="2"/>
          <w:sz w:val="24"/>
          <w:szCs w:val="24"/>
          <w:lang w:eastAsia="ar-SA"/>
        </w:rPr>
        <w:t>«</w:t>
      </w:r>
      <w:r w:rsidRPr="00CC6793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Формирование комфортной сельской  среды» на </w:t>
      </w:r>
      <w:r>
        <w:rPr>
          <w:rFonts w:ascii="Arial" w:eastAsia="SimSun" w:hAnsi="Arial" w:cs="Arial"/>
          <w:kern w:val="2"/>
          <w:sz w:val="24"/>
          <w:szCs w:val="24"/>
          <w:lang w:eastAsia="ar-SA"/>
        </w:rPr>
        <w:t>2018-2024</w:t>
      </w:r>
      <w:r w:rsidRPr="00CC6793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  Боготольского района Красноярского края</w:t>
      </w:r>
    </w:p>
    <w:p w:rsidR="00E92BEA" w:rsidRPr="00CC6793" w:rsidRDefault="00E92BEA" w:rsidP="00E92BEA">
      <w:pPr>
        <w:ind w:firstLine="709"/>
        <w:jc w:val="center"/>
        <w:rPr>
          <w:rFonts w:ascii="Arial" w:hAnsi="Arial" w:cs="Arial"/>
        </w:rPr>
      </w:pPr>
      <w:r w:rsidRPr="00CC6793">
        <w:rPr>
          <w:rFonts w:ascii="Arial" w:hAnsi="Arial" w:cs="Arial"/>
          <w:bCs/>
          <w:sz w:val="24"/>
          <w:szCs w:val="24"/>
        </w:rPr>
        <w:t xml:space="preserve">(в ред. постановлений от </w:t>
      </w:r>
      <w:r w:rsidRPr="00CC6793">
        <w:rPr>
          <w:rFonts w:ascii="Arial" w:hAnsi="Arial" w:cs="Arial"/>
        </w:rPr>
        <w:t>30.10.2018</w:t>
      </w:r>
      <w:r>
        <w:rPr>
          <w:rFonts w:ascii="Arial" w:hAnsi="Arial" w:cs="Arial"/>
        </w:rPr>
        <w:t xml:space="preserve"> № 66, от 08.02.2019 № 5, от 27.03.2019 № 11, от 31.10.2019 № 56, </w:t>
      </w:r>
      <w:proofErr w:type="gramStart"/>
      <w:r>
        <w:rPr>
          <w:rFonts w:ascii="Arial" w:hAnsi="Arial" w:cs="Arial"/>
        </w:rPr>
        <w:t>от</w:t>
      </w:r>
      <w:proofErr w:type="gramEnd"/>
      <w:r>
        <w:rPr>
          <w:rFonts w:ascii="Arial" w:hAnsi="Arial" w:cs="Arial"/>
        </w:rPr>
        <w:t xml:space="preserve"> 30.10.2020 № 66, </w:t>
      </w:r>
      <w:r w:rsidRPr="00E92BEA">
        <w:rPr>
          <w:rFonts w:ascii="Arial" w:hAnsi="Arial" w:cs="Arial"/>
          <w:highlight w:val="yellow"/>
        </w:rPr>
        <w:t>от №</w:t>
      </w:r>
      <w:r w:rsidRPr="00CC6793">
        <w:rPr>
          <w:rFonts w:ascii="Arial" w:hAnsi="Arial" w:cs="Arial"/>
        </w:rPr>
        <w:t>)</w:t>
      </w:r>
    </w:p>
    <w:p w:rsidR="00E92BEA" w:rsidRDefault="00E92BEA" w:rsidP="00E92BEA">
      <w:pPr>
        <w:widowControl w:val="0"/>
        <w:suppressAutoHyphens/>
        <w:spacing w:after="0" w:line="100" w:lineRule="atLeast"/>
        <w:ind w:left="720" w:firstLine="709"/>
        <w:jc w:val="center"/>
        <w:rPr>
          <w:rFonts w:ascii="Arial" w:eastAsia="SimSun" w:hAnsi="Arial" w:cs="Arial"/>
          <w:b/>
          <w:kern w:val="2"/>
          <w:sz w:val="24"/>
          <w:szCs w:val="24"/>
          <w:lang w:eastAsia="ar-SA"/>
        </w:rPr>
      </w:pPr>
    </w:p>
    <w:p w:rsidR="00E92BEA" w:rsidRDefault="00E92BEA" w:rsidP="00E92BEA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Федеральным законом от 06.10.2003 </w:t>
      </w:r>
      <w:r>
        <w:rPr>
          <w:rFonts w:ascii="Arial" w:hAnsi="Arial" w:cs="Arial"/>
        </w:rPr>
        <w:br/>
        <w:t>№ 131-ФЗ «Об общих принципах организации местного самоуправления в Российской Федерации», в целях реализации приоритетного проекта «Формирование комфортной городской среды», руководствуясь приказом Минстроя и жилищно-коммунального хозяйства РФ от 06.04.2017 № 691/</w:t>
      </w:r>
      <w:proofErr w:type="spellStart"/>
      <w:proofErr w:type="gramStart"/>
      <w:r>
        <w:rPr>
          <w:rFonts w:ascii="Arial" w:hAnsi="Arial" w:cs="Arial"/>
        </w:rPr>
        <w:t>пр</w:t>
      </w:r>
      <w:proofErr w:type="spellEnd"/>
      <w:proofErr w:type="gramEnd"/>
      <w:r>
        <w:rPr>
          <w:rFonts w:ascii="Arial" w:hAnsi="Arial" w:cs="Arial"/>
        </w:rPr>
        <w:t xml:space="preserve"> об утверждении методических рекомендаций по подготовке муниципальных программ формирования  современной городской среды в рамках реализации приоритетного проекта «Формирование комфортной городской среды», ст. 31 Устава Боготольского сельсовета Боготольского района Красноярского края, ПОСТАНОВЛЯЮ</w:t>
      </w:r>
      <w:r>
        <w:rPr>
          <w:rFonts w:ascii="Arial" w:hAnsi="Arial" w:cs="Arial"/>
          <w:b/>
          <w:bCs/>
        </w:rPr>
        <w:t>:</w:t>
      </w:r>
    </w:p>
    <w:p w:rsidR="00E92BEA" w:rsidRDefault="00E92BEA" w:rsidP="00E92BEA">
      <w:pPr>
        <w:pStyle w:val="a4"/>
        <w:widowControl w:val="0"/>
        <w:numPr>
          <w:ilvl w:val="0"/>
          <w:numId w:val="4"/>
        </w:numPr>
        <w:suppressAutoHyphens/>
        <w:spacing w:after="0" w:line="100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Утвердить Муниципальную Программу Боготольского сельсовета Боготольского района Красноярского края </w:t>
      </w:r>
      <w:r>
        <w:rPr>
          <w:rFonts w:ascii="Arial" w:eastAsia="SimSun" w:hAnsi="Arial" w:cs="Arial"/>
          <w:kern w:val="2"/>
          <w:sz w:val="24"/>
          <w:szCs w:val="24"/>
          <w:lang w:eastAsia="ar-SA"/>
        </w:rPr>
        <w:t>Формирование комфортной сельской  среды» на 2018-2024 годы села Боготола Боготольского сельсовета                                                                                                                           Боготольского района Красноярского края</w:t>
      </w: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согласно приложению.</w:t>
      </w:r>
    </w:p>
    <w:p w:rsidR="00E92BEA" w:rsidRDefault="00E92BEA" w:rsidP="00E92BE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Опубликовать Постановление в общественно-политической газете «Земля </w:t>
      </w:r>
      <w:proofErr w:type="spellStart"/>
      <w:r>
        <w:rPr>
          <w:rFonts w:ascii="Arial" w:hAnsi="Arial" w:cs="Arial"/>
          <w:sz w:val="24"/>
          <w:szCs w:val="24"/>
        </w:rPr>
        <w:t>боготольская</w:t>
      </w:r>
      <w:proofErr w:type="spellEnd"/>
      <w:r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9" w:history="1">
        <w:r>
          <w:rPr>
            <w:rStyle w:val="a5"/>
            <w:rFonts w:ascii="Arial" w:hAnsi="Arial" w:cs="Arial"/>
            <w:sz w:val="24"/>
            <w:szCs w:val="24"/>
          </w:rPr>
          <w:t>www.bogotol-r.ru</w:t>
        </w:r>
      </w:hyperlink>
      <w:r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E92BEA" w:rsidRDefault="00E92BEA" w:rsidP="00E92BEA">
      <w:pPr>
        <w:pStyle w:val="a4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E92BEA" w:rsidRDefault="00E92BEA" w:rsidP="00E92BEA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E92BEA" w:rsidRDefault="00E92BEA" w:rsidP="00E92BEA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Глава Боготольского сельсовета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С.А.Филиппов</w:t>
      </w:r>
      <w:proofErr w:type="spellEnd"/>
    </w:p>
    <w:p w:rsidR="002326F3" w:rsidRDefault="002326F3" w:rsidP="002326F3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17DFE" w:rsidRDefault="00617DFE" w:rsidP="00617DFE">
      <w:pPr>
        <w:ind w:firstLine="709"/>
        <w:jc w:val="center"/>
        <w:rPr>
          <w:rFonts w:ascii="Arial" w:hAnsi="Arial" w:cs="Arial"/>
        </w:rPr>
      </w:pPr>
    </w:p>
    <w:p w:rsidR="00161527" w:rsidRDefault="00161527" w:rsidP="004D1B4F">
      <w:pPr>
        <w:jc w:val="center"/>
        <w:rPr>
          <w:rFonts w:ascii="Arial" w:hAnsi="Arial" w:cs="Arial"/>
        </w:rPr>
      </w:pPr>
    </w:p>
    <w:p w:rsidR="00161527" w:rsidRPr="007C2376" w:rsidRDefault="00161527" w:rsidP="00573CB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573CB0" w:rsidRPr="007C2376" w:rsidRDefault="00573CB0" w:rsidP="00573CB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573CB0" w:rsidRPr="007C2376" w:rsidRDefault="00573CB0" w:rsidP="00573CB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3A18DE" w:rsidRPr="007C2376" w:rsidRDefault="003A18DE" w:rsidP="003A18DE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lastRenderedPageBreak/>
        <w:t>Приложение к постановлению администрации</w:t>
      </w:r>
    </w:p>
    <w:p w:rsidR="003A18DE" w:rsidRPr="007C2376" w:rsidRDefault="003A18DE" w:rsidP="003A18DE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>Боготольского сельсовета</w:t>
      </w:r>
    </w:p>
    <w:p w:rsidR="003A18DE" w:rsidRPr="007C2376" w:rsidRDefault="005459EC" w:rsidP="008C1AE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о</w:t>
      </w:r>
      <w:r w:rsidR="00B4416D">
        <w:rPr>
          <w:rFonts w:ascii="Arial" w:eastAsia="Calibri" w:hAnsi="Arial" w:cs="Arial"/>
          <w:sz w:val="24"/>
          <w:szCs w:val="24"/>
          <w:lang w:eastAsia="ru-RU"/>
        </w:rPr>
        <w:t>т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30.10.2020</w:t>
      </w:r>
      <w:r w:rsidR="00B4416D">
        <w:rPr>
          <w:rFonts w:ascii="Arial" w:eastAsia="Calibri" w:hAnsi="Arial" w:cs="Arial"/>
          <w:sz w:val="24"/>
          <w:szCs w:val="24"/>
          <w:lang w:eastAsia="ru-RU"/>
        </w:rPr>
        <w:t xml:space="preserve">  № </w:t>
      </w:r>
      <w:r>
        <w:rPr>
          <w:rFonts w:ascii="Arial" w:eastAsia="Calibri" w:hAnsi="Arial" w:cs="Arial"/>
          <w:sz w:val="24"/>
          <w:szCs w:val="24"/>
          <w:lang w:eastAsia="ru-RU"/>
        </w:rPr>
        <w:t>66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Паспорт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муниципальной программы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F72EB8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среды» на 2018-2024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села Боготола Боготольского сельсовета Боготольского района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Красноярского края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tbl>
      <w:tblPr>
        <w:tblW w:w="985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1"/>
        <w:gridCol w:w="6801"/>
      </w:tblGrid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Администрация Боготольского сельсовета</w:t>
            </w: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Участники</w:t>
            </w:r>
          </w:p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Администрация Боготольского сельсовета, Администрация Боготольского района</w:t>
            </w: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Создание наиболее благоприятных и комфортных условий жизнедеятельности населения </w:t>
            </w:r>
          </w:p>
        </w:tc>
      </w:tr>
      <w:tr w:rsidR="00B57317" w:rsidRPr="007C2376" w:rsidTr="00B57317">
        <w:trPr>
          <w:trHeight w:val="245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Задачи</w:t>
            </w:r>
          </w:p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Срок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317" w:rsidRPr="007C2376" w:rsidRDefault="002E3BE9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2018-2024</w:t>
            </w:r>
            <w:r w:rsidR="00B57317"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этап: 2018-2019 годы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этап: 2020-2021 годы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этап</w:t>
            </w:r>
            <w:r w:rsidR="0054045C"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2E3BE9"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-2024</w:t>
            </w: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57317" w:rsidRPr="007C2376" w:rsidTr="00B57317">
        <w:trPr>
          <w:trHeight w:val="70"/>
        </w:trPr>
        <w:tc>
          <w:tcPr>
            <w:tcW w:w="30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1"/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5D23" w:rsidRPr="007C2376" w:rsidRDefault="00965D23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Всего на реализацию подпр</w:t>
            </w:r>
            <w:r w:rsid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ограммы в 2018-2024</w:t>
            </w:r>
            <w:r w:rsidR="00B4416D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годы — 880</w:t>
            </w: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 958,0 руб., в том числе: </w:t>
            </w:r>
          </w:p>
          <w:p w:rsidR="00965D23" w:rsidRPr="007C2376" w:rsidRDefault="00965D23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федеральный бюджет — 802 940,0</w:t>
            </w:r>
            <w:r w:rsidR="007E1A6A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2</w:t>
            </w: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 руб.,</w:t>
            </w:r>
          </w:p>
          <w:p w:rsidR="00965D23" w:rsidRPr="007C2376" w:rsidRDefault="007E1A6A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краевой бюджет — 42 259,98</w:t>
            </w:r>
            <w:r w:rsidR="00965D23"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руб.,</w:t>
            </w:r>
          </w:p>
          <w:p w:rsidR="00965D23" w:rsidRPr="007C2376" w:rsidRDefault="00B4416D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местный бюджет — 23</w:t>
            </w:r>
            <w:r w:rsidR="007E1A6A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 373,96</w:t>
            </w:r>
            <w:r w:rsidR="00965D23"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  руб., </w:t>
            </w:r>
          </w:p>
          <w:p w:rsidR="00965D23" w:rsidRPr="007C2376" w:rsidRDefault="00965D23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за счет средств заинтересованных лиц — 13 384,04  руб.</w:t>
            </w:r>
          </w:p>
          <w:p w:rsidR="00B57317" w:rsidRPr="007C2376" w:rsidRDefault="00B57317" w:rsidP="00CC6793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3279C9" w:rsidRPr="007C2376" w:rsidRDefault="003279C9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897B56" w:rsidRPr="007C2376" w:rsidRDefault="00897B56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897B56" w:rsidRPr="007C2376" w:rsidRDefault="00897B56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>2. Приоритеты</w:t>
      </w:r>
    </w:p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 политики ф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ормирования комфортной сельской среды в целях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благоустройства территорий поселений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Формирование комфортной сельской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Сельская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сельской среды включает в себя проведение работ по благоустройству дворовых территорий.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Основные принципы формирования программ формирование комфортной сельской среды.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1.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работы. Обязательное общественное обсуждение, утверждение муниципальных программ, концепций и </w:t>
      </w:r>
      <w:proofErr w:type="gram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дизайн-проектов</w:t>
      </w:r>
      <w:proofErr w:type="gram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обо всех этапах программы.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2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. Системный подход. Формирование </w:t>
      </w:r>
      <w:proofErr w:type="gram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proofErr w:type="gram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</w:t>
      </w:r>
      <w:r w:rsidR="002E3BE9" w:rsidRPr="007C2376">
        <w:rPr>
          <w:rFonts w:ascii="Arial" w:eastAsia="Times New Roman" w:hAnsi="Arial" w:cs="Arial"/>
          <w:sz w:val="24"/>
          <w:szCs w:val="24"/>
          <w:lang w:eastAsia="ru-RU"/>
        </w:rPr>
        <w:t>ы на 2018-2024 годы в с. Боготоле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FB6B2D" w:rsidRPr="003A686D" w:rsidRDefault="00B57317" w:rsidP="00FB6B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3.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B6B2D" w:rsidRPr="003A686D">
        <w:rPr>
          <w:rFonts w:ascii="Arial" w:hAnsi="Arial" w:cs="Arial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</w:t>
      </w:r>
      <w:proofErr w:type="spellStart"/>
      <w:r w:rsidR="00FB6B2D" w:rsidRPr="003A686D">
        <w:rPr>
          <w:rFonts w:ascii="Arial" w:hAnsi="Arial" w:cs="Arial"/>
          <w:sz w:val="24"/>
          <w:szCs w:val="24"/>
          <w:lang w:eastAsia="ru-RU"/>
        </w:rPr>
        <w:t>софинансирование</w:t>
      </w:r>
      <w:proofErr w:type="spellEnd"/>
      <w:r w:rsidR="00FB6B2D" w:rsidRPr="003A686D">
        <w:rPr>
          <w:rFonts w:ascii="Arial" w:hAnsi="Arial" w:cs="Arial"/>
          <w:sz w:val="24"/>
          <w:szCs w:val="24"/>
          <w:lang w:eastAsia="ru-RU"/>
        </w:rPr>
        <w:t xml:space="preserve"> собственников - 2% и 20% от сметной стоимости по минимальному перечню и дополнительному перечню работ.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A686D">
        <w:rPr>
          <w:rFonts w:ascii="Arial" w:hAnsi="Arial" w:cs="Arial"/>
          <w:sz w:val="24"/>
          <w:szCs w:val="24"/>
          <w:u w:val="single"/>
        </w:rPr>
        <w:t>Минимальный перечень включает в себя: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686D">
        <w:rPr>
          <w:rFonts w:ascii="Arial" w:hAnsi="Arial" w:cs="Arial"/>
          <w:sz w:val="24"/>
          <w:szCs w:val="24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686D">
        <w:rPr>
          <w:rFonts w:ascii="Arial" w:hAnsi="Arial" w:cs="Arial"/>
          <w:sz w:val="24"/>
          <w:szCs w:val="24"/>
        </w:rPr>
        <w:t>- обеспечение освещения дворовых территорий с применением энергосберегающих технологий;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686D">
        <w:rPr>
          <w:rFonts w:ascii="Arial" w:hAnsi="Arial" w:cs="Arial"/>
          <w:sz w:val="24"/>
          <w:szCs w:val="24"/>
        </w:rPr>
        <w:t>- установку скамеек и урн для мусора.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A686D">
        <w:rPr>
          <w:rFonts w:ascii="Arial" w:hAnsi="Arial" w:cs="Arial"/>
          <w:sz w:val="24"/>
          <w:szCs w:val="24"/>
          <w:u w:val="single"/>
        </w:rPr>
        <w:t>Дополнительный перечень включает в себя: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686D">
        <w:rPr>
          <w:rFonts w:ascii="Arial" w:hAnsi="Arial" w:cs="Arial"/>
          <w:sz w:val="24"/>
          <w:szCs w:val="24"/>
        </w:rPr>
        <w:t>оборудование детских площадок;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686D">
        <w:rPr>
          <w:rFonts w:ascii="Arial" w:hAnsi="Arial" w:cs="Arial"/>
          <w:sz w:val="24"/>
          <w:szCs w:val="24"/>
        </w:rPr>
        <w:t>оборудование спортивных площадок;</w:t>
      </w:r>
    </w:p>
    <w:p w:rsidR="00FB6B2D" w:rsidRPr="003A686D" w:rsidRDefault="00FB6B2D" w:rsidP="00FB6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686D">
        <w:rPr>
          <w:rFonts w:ascii="Arial" w:hAnsi="Arial" w:cs="Arial"/>
          <w:sz w:val="24"/>
          <w:szCs w:val="24"/>
        </w:rPr>
        <w:t>устройство пешеходных дорожек.</w:t>
      </w:r>
    </w:p>
    <w:p w:rsidR="00FB6B2D" w:rsidRPr="003A686D" w:rsidRDefault="00FB6B2D" w:rsidP="00FB6B2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</w:rPr>
      </w:pPr>
    </w:p>
    <w:p w:rsidR="00B57317" w:rsidRDefault="00FB6B2D" w:rsidP="00FB6B2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A686D">
        <w:rPr>
          <w:rFonts w:ascii="Arial" w:eastAsia="Times New Roman" w:hAnsi="Arial" w:cs="Arial"/>
          <w:sz w:val="24"/>
          <w:szCs w:val="24"/>
          <w:lang w:eastAsia="ru-RU"/>
        </w:rPr>
        <w:t xml:space="preserve">При благоустройстве двора учитывается принцип </w:t>
      </w:r>
      <w:proofErr w:type="spellStart"/>
      <w:r w:rsidRPr="003A686D">
        <w:rPr>
          <w:rFonts w:ascii="Arial" w:eastAsia="Times New Roman" w:hAnsi="Arial" w:cs="Arial"/>
          <w:sz w:val="24"/>
          <w:szCs w:val="24"/>
          <w:lang w:eastAsia="ru-RU"/>
        </w:rPr>
        <w:t>безбарьерности</w:t>
      </w:r>
      <w:proofErr w:type="spellEnd"/>
      <w:r w:rsidRPr="003A686D">
        <w:rPr>
          <w:rFonts w:ascii="Arial" w:eastAsia="Times New Roman" w:hAnsi="Arial" w:cs="Arial"/>
          <w:sz w:val="24"/>
          <w:szCs w:val="24"/>
          <w:lang w:eastAsia="ru-RU"/>
        </w:rPr>
        <w:t xml:space="preserve"> для маломобильных групп.</w:t>
      </w:r>
    </w:p>
    <w:p w:rsidR="00FB6B2D" w:rsidRPr="007C2376" w:rsidRDefault="00FB6B2D" w:rsidP="00FB6B2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6B2D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 xml:space="preserve">(текст абзаца «Принцип 3» в ред. </w:t>
      </w:r>
      <w:proofErr w:type="spellStart"/>
      <w:r w:rsidRPr="00FB6B2D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>реш</w:t>
      </w:r>
      <w:proofErr w:type="spellEnd"/>
      <w:r w:rsidRPr="00FB6B2D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 xml:space="preserve">. </w:t>
      </w:r>
      <w:proofErr w:type="gramStart"/>
      <w:r w:rsidRPr="00FB6B2D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>от</w:t>
      </w:r>
      <w:proofErr w:type="gramEnd"/>
      <w:r w:rsidRPr="00FB6B2D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 xml:space="preserve"> №)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4.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Создание общественного пространства</w:t>
      </w:r>
      <w:r w:rsidRPr="007C237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footnoteReference w:id="2"/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5.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6.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Личная ответственность. За программу отвечает главам муниципального образования. Собственник (арендатор) несет ответственность за содержание недвижимости (земельного участка), прилегающей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территории.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lastRenderedPageBreak/>
        <w:t>Принцип 7.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8.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 Характеристика нормативного правового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регулирования реализации органами местного самоуправления вопросов местного значения и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текущего состояния сферы благоустройства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3.1. Общая характеристика </w:t>
      </w:r>
    </w:p>
    <w:p w:rsidR="00B57317" w:rsidRPr="007C2376" w:rsidRDefault="009047F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3.1.1. Численность </w:t>
      </w:r>
      <w:proofErr w:type="gramStart"/>
      <w:r>
        <w:rPr>
          <w:rFonts w:ascii="Arial" w:eastAsia="SimSun" w:hAnsi="Arial" w:cs="Arial"/>
          <w:kern w:val="2"/>
          <w:sz w:val="24"/>
          <w:szCs w:val="24"/>
          <w:lang w:eastAsia="ar-SA"/>
        </w:rPr>
        <w:t>1512</w:t>
      </w:r>
      <w:proofErr w:type="gramEnd"/>
      <w:r w:rsidR="00B57317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в том числе по возрасту</w:t>
      </w:r>
      <w:r w:rsidR="00B57317" w:rsidRPr="007C2376">
        <w:rPr>
          <w:rFonts w:ascii="Arial" w:eastAsia="SimSun" w:hAnsi="Arial" w:cs="Arial"/>
          <w:kern w:val="2"/>
          <w:sz w:val="24"/>
          <w:szCs w:val="24"/>
          <w:vertAlign w:val="superscript"/>
          <w:lang w:eastAsia="ar-SA"/>
        </w:rPr>
        <w:footnoteReference w:id="3"/>
      </w:r>
      <w:r w:rsidR="00B57317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: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21,4 % от 55 лет и старше;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17,2 % от 40 до 55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17,7 % от 30 до 40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14,9 % от 20 до 30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3,2 % от 18 до 20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10,3% от 10 до 18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11,3% от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 до 10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4,0% от 1 до 3 лет.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3.1.2.Комплексная программа социально – экономического развития Боготольского района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на период до 2020 г.: утверждена решением Боготольского районного Совета депутатов от 16.12.2011 № 15-84 «Об утверждении комплексной Программы социально-экономического развития Боготольского района на период до 2020 г.»</w:t>
      </w:r>
      <w:r w:rsidRPr="007C2376">
        <w:rPr>
          <w:rFonts w:ascii="Arial" w:eastAsia="SimSun" w:hAnsi="Arial" w:cs="Arial"/>
          <w:kern w:val="2"/>
          <w:sz w:val="24"/>
          <w:szCs w:val="24"/>
          <w:vertAlign w:val="superscript"/>
          <w:lang w:eastAsia="ar-SA"/>
        </w:rPr>
        <w:footnoteReference w:id="4"/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3.1.3. Генеральный план: утвержден решением Боготольского сельского Совета депутатов от 14.03.2011 № 11-32.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3.1.4. Правила землепользования: утверждены решением Боготольского районного Совета депутатов от 05.04.2013 № 27-174 «О правилах землепользования и застройки территории Боготольского сельсовета».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3.1.5. Правила благоустройства: утверждены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решением Боготольского сельского Совета депутатов от 08.08.2017 № 16-70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«Об утверждении Правил благоустройства территории Боготольского сельсовета».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3.2. Показатели оценки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состояние сферы благоустройства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7"/>
        <w:gridCol w:w="1490"/>
        <w:gridCol w:w="1667"/>
      </w:tblGrid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B57317" w:rsidRPr="007C2376" w:rsidTr="00B57317">
        <w:trPr>
          <w:trHeight w:val="4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B57317" w:rsidRPr="007C2376" w:rsidTr="00B57317">
        <w:trPr>
          <w:trHeight w:val="625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многоквартирных домов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5"/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</w:tr>
      <w:tr w:rsidR="00B57317" w:rsidRPr="007C2376" w:rsidTr="00B57317">
        <w:trPr>
          <w:trHeight w:val="6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B57317" w:rsidRPr="007C2376" w:rsidTr="00B57317">
        <w:trPr>
          <w:trHeight w:val="627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lastRenderedPageBreak/>
              <w:t>Количество и площадь благоустроенных дворовых территорий многоквартирных домов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6"/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rPr>
          <w:trHeight w:val="627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7"/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rPr>
          <w:trHeight w:val="9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перечню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775,6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53</w:t>
            </w:r>
          </w:p>
        </w:tc>
      </w:tr>
      <w:tr w:rsidR="00B57317" w:rsidRPr="007C2376" w:rsidTr="00B5731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Территории</w:t>
            </w:r>
            <w:r w:rsidRPr="007C237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общего пользования соответствующего функционального назначения</w:t>
            </w:r>
            <w:r w:rsidRPr="007C2376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B57317" w:rsidRPr="007C2376" w:rsidRDefault="00B57317" w:rsidP="00B57317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2/925,5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1/525,5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Детская площадка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1/400,0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B57317" w:rsidRPr="007C2376" w:rsidRDefault="00B57317" w:rsidP="00B57317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Детская площадка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нуждающихся в благоустройстве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от общего количества общественных территорий всего, </w:t>
            </w:r>
          </w:p>
          <w:p w:rsidR="00B57317" w:rsidRPr="007C2376" w:rsidRDefault="00B57317" w:rsidP="00B57317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925,5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100,0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525,5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Детская площадка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400,0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Иные показатели: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озеленение;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освещение;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lastRenderedPageBreak/>
              <w:t>твердое покрытие дорог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</w:tbl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3.3. Не удовлетворительное состояние (отсутствие)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Pr="007C2376">
        <w:rPr>
          <w:rFonts w:ascii="Arial" w:eastAsia="Calibri" w:hAnsi="Arial" w:cs="Arial"/>
          <w:sz w:val="24"/>
          <w:szCs w:val="24"/>
        </w:rPr>
        <w:t>тропиночной</w:t>
      </w:r>
      <w:proofErr w:type="spellEnd"/>
      <w:r w:rsidRPr="007C2376">
        <w:rPr>
          <w:rFonts w:ascii="Arial" w:eastAsia="Calibri" w:hAnsi="Arial" w:cs="Arial"/>
          <w:sz w:val="24"/>
          <w:szCs w:val="24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обустройства мест сбора и временного хранения мусора.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С целью существенных изменений данной ситуации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участвуем в краевых мероприятиях, направленных на повышение </w:t>
      </w:r>
      <w:r w:rsidRPr="007C2376">
        <w:rPr>
          <w:rFonts w:ascii="Arial" w:eastAsia="Times New Roman" w:hAnsi="Arial" w:cs="Arial"/>
          <w:bCs/>
          <w:sz w:val="24"/>
          <w:szCs w:val="24"/>
          <w:lang w:eastAsia="ru-RU"/>
        </w:rPr>
        <w:t>активности участия граждан в решении вопросов местного значения</w:t>
      </w:r>
      <w:r w:rsidRPr="007C2376">
        <w:rPr>
          <w:rFonts w:ascii="Arial" w:eastAsia="Calibri" w:hAnsi="Arial" w:cs="Arial"/>
          <w:sz w:val="24"/>
          <w:szCs w:val="24"/>
        </w:rPr>
        <w:t xml:space="preserve"> (с 2008 года администрация участвует в краевых конкурсах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«Жители – за чистоту и благоустройство»).</w:t>
      </w:r>
    </w:p>
    <w:p w:rsidR="00B57317" w:rsidRPr="007C2376" w:rsidRDefault="00B57317" w:rsidP="00B573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Население привлекается к работам по благоустройству населенных пунктов сельсовета,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проводятся субботники по уборке территорий кладбищ, населенных пунктов, работают молодежные трудовые отряды, заключаются соглашения с Центром занятости населения г. Боготола и временно трудоустраиваются на общественные работы безработные граждане</w:t>
      </w:r>
      <w:r w:rsidRPr="007C2376">
        <w:rPr>
          <w:rFonts w:ascii="Arial" w:eastAsia="Calibri" w:hAnsi="Arial" w:cs="Arial"/>
          <w:sz w:val="24"/>
          <w:szCs w:val="24"/>
          <w:shd w:val="clear" w:color="auto" w:fill="FFFFFF" w:themeFill="background1"/>
        </w:rPr>
        <w:t>.</w:t>
      </w:r>
    </w:p>
    <w:p w:rsidR="00B57317" w:rsidRPr="007C2376" w:rsidRDefault="00B57317" w:rsidP="00B573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>4. Цели и задачи муниципальной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В целях создания </w:t>
      </w:r>
      <w:r w:rsidRPr="007C2376">
        <w:rPr>
          <w:rFonts w:ascii="Arial" w:eastAsia="Calibri" w:hAnsi="Arial" w:cs="Arial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1. Обеспечение формирования единого облика муниципального образования.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21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218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5. Ожидаемые результаты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218"/>
        <w:jc w:val="both"/>
        <w:rPr>
          <w:rFonts w:ascii="Arial" w:eastAsia="SimSun" w:hAnsi="Arial" w:cs="Arial"/>
          <w:bCs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567"/>
        <w:jc w:val="both"/>
        <w:rPr>
          <w:rFonts w:ascii="Arial" w:eastAsia="SimSun" w:hAnsi="Arial" w:cs="Arial"/>
          <w:bCs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bCs/>
          <w:kern w:val="2"/>
          <w:sz w:val="24"/>
          <w:szCs w:val="24"/>
          <w:lang w:eastAsia="ar-SA"/>
        </w:rPr>
        <w:t>Повышение уровня благоустройства территории муниципального образования.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567"/>
        <w:jc w:val="both"/>
        <w:rPr>
          <w:rFonts w:ascii="Arial" w:eastAsia="SimSun" w:hAnsi="Arial" w:cs="Arial"/>
          <w:bCs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bCs/>
          <w:kern w:val="2"/>
          <w:sz w:val="24"/>
          <w:szCs w:val="24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6. Мероприятия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Программе.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Задача 1.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Мероприятие 1. Применение правил благоустройства, утвержденных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органом местного самоуправления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от 07.08.2017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 xml:space="preserve">№ 16-70 - по результатам публичных слушаний.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Согласно Федеральному закону от 06.10.2003 № 131-ФЗ к вопросам местного значения поселений (п.19 ст.14) отнесено утверждение Правила благоустройства городских округов и поселений, соответственно.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lastRenderedPageBreak/>
        <w:t>Правила благоустройства территорий поселений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7C2376">
        <w:rPr>
          <w:rFonts w:ascii="Arial" w:eastAsia="Calibri" w:hAnsi="Arial" w:cs="Arial"/>
          <w:sz w:val="24"/>
          <w:szCs w:val="24"/>
        </w:rPr>
        <w:t>пр</w:t>
      </w:r>
      <w:proofErr w:type="spellEnd"/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и утверждены 08.08.2017 г. на основании публичных слушаний.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7C2376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7C2376">
        <w:rPr>
          <w:rFonts w:ascii="Arial" w:eastAsia="Calibri" w:hAnsi="Arial" w:cs="Arial"/>
          <w:bCs/>
          <w:sz w:val="24"/>
          <w:szCs w:val="24"/>
        </w:rPr>
        <w:t>Порядок организации и проведения публичных слушаний определен</w:t>
      </w:r>
      <w:r w:rsidR="0054045C" w:rsidRPr="007C237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bCs/>
          <w:sz w:val="24"/>
          <w:szCs w:val="24"/>
        </w:rPr>
        <w:t>уставом Боготольского сельсовета и решением Боготольского сельского Совета депутатов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>Публичные слушания проведены 07.08.2017.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 xml:space="preserve">В публичных слушаниях приняли участие 68 чел., что составляет 3,6 % от общего количества жителей в муниципальном образовании. </w:t>
      </w:r>
    </w:p>
    <w:p w:rsidR="00B57317" w:rsidRPr="007C2376" w:rsidRDefault="00AA79FF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 xml:space="preserve">Мероприятие 1.2. </w:t>
      </w:r>
      <w:r w:rsidRPr="007C2376">
        <w:rPr>
          <w:rFonts w:ascii="Arial" w:hAnsi="Arial" w:cs="Arial"/>
          <w:sz w:val="24"/>
          <w:szCs w:val="24"/>
          <w:lang w:eastAsia="ru-RU"/>
        </w:rPr>
        <w:t xml:space="preserve">Реализация комплексных проектов благоустройства с привлечением собственников земельных участков, находящихся в непосредственной близости </w:t>
      </w:r>
      <w:proofErr w:type="gramStart"/>
      <w:r w:rsidRPr="007C2376"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 w:rsidRPr="007C2376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Pr="007C2376">
        <w:rPr>
          <w:rFonts w:ascii="Arial" w:hAnsi="Arial" w:cs="Arial"/>
          <w:sz w:val="24"/>
          <w:szCs w:val="24"/>
          <w:lang w:eastAsia="ru-RU"/>
        </w:rPr>
        <w:t>территорий</w:t>
      </w:r>
      <w:proofErr w:type="gramEnd"/>
      <w:r w:rsidRPr="007C2376">
        <w:rPr>
          <w:rFonts w:ascii="Arial" w:hAnsi="Arial" w:cs="Arial"/>
          <w:sz w:val="24"/>
          <w:szCs w:val="24"/>
          <w:lang w:eastAsia="ru-RU"/>
        </w:rPr>
        <w:t xml:space="preserve"> комплексных проектов благоустройства и иных заинтересованных сторон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Мероприятие 1.3. Применение лучших практик (проектов, дизай</w:t>
      </w:r>
      <w:proofErr w:type="gram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н-</w:t>
      </w:r>
      <w:proofErr w:type="gram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проектов)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при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благоустройстве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AA79FF" w:rsidRPr="007C2376">
        <w:rPr>
          <w:rFonts w:ascii="Arial" w:eastAsia="Times New Roman" w:hAnsi="Arial" w:cs="Arial"/>
          <w:sz w:val="24"/>
          <w:szCs w:val="24"/>
          <w:lang w:eastAsia="ru-RU"/>
        </w:rPr>
        <w:t>воров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В концепции отражается настоящее и будущее территории: 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C2376">
        <w:rPr>
          <w:rFonts w:ascii="Arial" w:eastAsia="Calibri" w:hAnsi="Arial" w:cs="Arial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которой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можно пользоваться.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Для решения задачи 2 были разработаны и утверждены в 2017 году муниципальные нормативные правовые акты по вопросам реализации Программы: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 xml:space="preserve">Порядок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формирования общественной комиссии </w:t>
      </w:r>
      <w:r w:rsidRPr="007C2376">
        <w:rPr>
          <w:rFonts w:ascii="Arial" w:eastAsia="Calibri" w:hAnsi="Arial" w:cs="Arial"/>
          <w:bCs/>
          <w:sz w:val="24"/>
          <w:szCs w:val="24"/>
        </w:rPr>
        <w:t>по развитию сельской среды;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Мероприятие 2.1.</w:t>
      </w:r>
      <w:r w:rsidR="0054045C"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Благоустройство дворовых территорий. 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В целях благоустройства дворовых территорий сформирован адресный перечень всех дворовых территорий, нуждающихся в благоустройстве (с учетом их физического состояния) и подлеж</w:t>
      </w:r>
      <w:r w:rsidR="002C15FD" w:rsidRPr="007C2376">
        <w:rPr>
          <w:rFonts w:ascii="Arial" w:eastAsia="Calibri" w:hAnsi="Arial" w:cs="Arial"/>
          <w:sz w:val="24"/>
          <w:szCs w:val="24"/>
        </w:rPr>
        <w:t>ащих благоустройству в 2018-2024</w:t>
      </w:r>
      <w:r w:rsidRPr="007C2376">
        <w:rPr>
          <w:rFonts w:ascii="Arial" w:eastAsia="Calibri" w:hAnsi="Arial" w:cs="Arial"/>
          <w:sz w:val="24"/>
          <w:szCs w:val="24"/>
        </w:rPr>
        <w:t xml:space="preserve"> годах исходя из минимального перечня работ по благоустройству, согласно приложению № 2 к Программе.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lastRenderedPageBreak/>
        <w:t>При благоустройстве дворовой территории с привлечение бюджетных сре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дств в п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орядке, установленном Правительством края, выполняется минимальный перечень работ.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Минимальный перечень включает в себя: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ремонт дворовых проездов;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установку скамеек;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установку урн для мусора.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7C2376">
        <w:rPr>
          <w:rFonts w:ascii="Arial" w:eastAsia="Calibri" w:hAnsi="Arial" w:cs="Arial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Очередность благоустройства определяется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от 18.07.2017 № 1415п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C2376">
        <w:rPr>
          <w:rFonts w:ascii="Arial" w:eastAsia="Calibri" w:hAnsi="Arial" w:cs="Arial"/>
          <w:sz w:val="24"/>
          <w:szCs w:val="24"/>
        </w:rPr>
        <w:t>Предложения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заинтересованные лица направляют в порядке, установленном постановлением главы муниципального образов</w:t>
      </w:r>
      <w:r w:rsidR="003A18DE" w:rsidRPr="007C2376">
        <w:rPr>
          <w:rFonts w:ascii="Arial" w:eastAsia="Calibri" w:hAnsi="Arial" w:cs="Arial"/>
          <w:sz w:val="24"/>
          <w:szCs w:val="24"/>
        </w:rPr>
        <w:t xml:space="preserve">ания от 11.10.2018 № 58 </w:t>
      </w:r>
      <w:r w:rsidR="00252918" w:rsidRPr="007C2376">
        <w:rPr>
          <w:rFonts w:ascii="Arial" w:eastAsia="Calibri" w:hAnsi="Arial" w:cs="Arial"/>
          <w:sz w:val="24"/>
          <w:szCs w:val="24"/>
        </w:rPr>
        <w:t>«</w:t>
      </w:r>
      <w:r w:rsidRPr="007C2376">
        <w:rPr>
          <w:rFonts w:ascii="Arial" w:eastAsia="Calibri" w:hAnsi="Arial" w:cs="Arial"/>
          <w:sz w:val="24"/>
          <w:szCs w:val="24"/>
        </w:rPr>
        <w:t>О п</w:t>
      </w:r>
      <w:r w:rsidRPr="007C2376">
        <w:rPr>
          <w:rFonts w:ascii="Arial" w:eastAsia="Times New Roman" w:hAnsi="Arial" w:cs="Arial"/>
          <w:sz w:val="24"/>
          <w:szCs w:val="24"/>
        </w:rPr>
        <w:t>орядке представления, рассмотрения и оценки предложений по включению дворовой территории в муниципальную программу».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</w:rPr>
        <w:t>Предложения об участии в муниципальной программе</w:t>
      </w:r>
      <w:r w:rsidR="0054045C" w:rsidRPr="007C2376">
        <w:rPr>
          <w:rFonts w:ascii="Arial" w:eastAsia="Times New Roman" w:hAnsi="Arial" w:cs="Arial"/>
          <w:sz w:val="24"/>
          <w:szCs w:val="24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</w:rPr>
        <w:t xml:space="preserve">приняты на общем собрании </w:t>
      </w:r>
      <w:r w:rsidRPr="007C2376">
        <w:rPr>
          <w:rFonts w:ascii="Arial" w:eastAsia="Calibri" w:hAnsi="Arial" w:cs="Arial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Инициативным жителям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оказано содействие в проведении собраний собственников помещений в порядке, установленном ст. 44-49 Жилищного кодекса РФ.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Ранжированный адресный перечень 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всех дворовых территорий, нуждающихся в благоустройстве рассмотрен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и согласован решением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общественной комиссией </w:t>
      </w:r>
      <w:r w:rsidRPr="007C2376">
        <w:rPr>
          <w:rFonts w:ascii="Arial" w:eastAsia="Calibri" w:hAnsi="Arial" w:cs="Arial"/>
          <w:bCs/>
          <w:sz w:val="24"/>
          <w:szCs w:val="24"/>
        </w:rPr>
        <w:t xml:space="preserve">по развитию сельской среды от 04.08.2017 № 1. </w:t>
      </w:r>
    </w:p>
    <w:p w:rsidR="00B57317" w:rsidRPr="007C2376" w:rsidRDefault="00B57317" w:rsidP="002C15FD">
      <w:pPr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Доля финансового участия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заинтересованных лиц </w:t>
      </w:r>
      <w:r w:rsidRPr="007C2376">
        <w:rPr>
          <w:rFonts w:ascii="Arial" w:eastAsia="Calibri" w:hAnsi="Arial" w:cs="Arial"/>
          <w:sz w:val="24"/>
          <w:szCs w:val="24"/>
        </w:rPr>
        <w:t xml:space="preserve">может быть снижена при условии обеспечения </w:t>
      </w:r>
      <w:proofErr w:type="spellStart"/>
      <w:r w:rsidRPr="007C2376">
        <w:rPr>
          <w:rFonts w:ascii="Arial" w:eastAsia="Calibri" w:hAnsi="Arial" w:cs="Arial"/>
          <w:sz w:val="24"/>
          <w:szCs w:val="24"/>
        </w:rPr>
        <w:t>софинансирования</w:t>
      </w:r>
      <w:proofErr w:type="spellEnd"/>
      <w:r w:rsidRPr="007C2376">
        <w:rPr>
          <w:rFonts w:ascii="Arial" w:eastAsia="Calibri" w:hAnsi="Arial" w:cs="Arial"/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заинтересованных лиц</w:t>
      </w:r>
      <w:r w:rsidRPr="007C2376">
        <w:rPr>
          <w:rFonts w:ascii="Arial" w:eastAsia="Calibri" w:hAnsi="Arial" w:cs="Arial"/>
          <w:sz w:val="24"/>
          <w:szCs w:val="24"/>
        </w:rPr>
        <w:t>.</w:t>
      </w:r>
    </w:p>
    <w:p w:rsidR="00776312" w:rsidRPr="007C2376" w:rsidRDefault="00776312" w:rsidP="002C15FD">
      <w:pPr>
        <w:pStyle w:val="pj"/>
        <w:ind w:firstLine="425"/>
        <w:contextualSpacing/>
        <w:jc w:val="both"/>
        <w:rPr>
          <w:rFonts w:ascii="Arial" w:hAnsi="Arial" w:cs="Arial"/>
        </w:rPr>
      </w:pPr>
      <w:proofErr w:type="gramStart"/>
      <w:r w:rsidRPr="007C2376">
        <w:rPr>
          <w:rFonts w:ascii="Arial" w:hAnsi="Arial" w:cs="Arial"/>
        </w:rPr>
        <w:t>Муниципальное образование имеет право 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</w:t>
      </w:r>
      <w:proofErr w:type="gramEnd"/>
      <w:r w:rsidRPr="007C2376">
        <w:rPr>
          <w:rFonts w:ascii="Arial" w:hAnsi="Arial" w:cs="Arial"/>
        </w:rPr>
        <w:t xml:space="preserve"> </w:t>
      </w:r>
      <w:proofErr w:type="gramStart"/>
      <w:r w:rsidRPr="007C2376">
        <w:rPr>
          <w:rFonts w:ascii="Arial" w:hAnsi="Arial" w:cs="Arial"/>
        </w:rPr>
        <w:t>исключении</w:t>
      </w:r>
      <w:proofErr w:type="gramEnd"/>
      <w:r w:rsidRPr="007C2376">
        <w:rPr>
          <w:rFonts w:ascii="Arial" w:hAnsi="Arial" w:cs="Arial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</w:t>
      </w:r>
      <w:r w:rsidR="008852B2" w:rsidRPr="007C2376">
        <w:rPr>
          <w:rFonts w:ascii="Arial" w:hAnsi="Arial" w:cs="Arial"/>
        </w:rPr>
        <w:t>, установленном такой комиссией.</w:t>
      </w:r>
    </w:p>
    <w:p w:rsidR="00776312" w:rsidRPr="007C2376" w:rsidRDefault="00776312" w:rsidP="002C15FD">
      <w:pPr>
        <w:pStyle w:val="pj"/>
        <w:ind w:firstLine="567"/>
        <w:contextualSpacing/>
        <w:jc w:val="both"/>
        <w:rPr>
          <w:rFonts w:ascii="Arial" w:hAnsi="Arial" w:cs="Arial"/>
        </w:rPr>
      </w:pPr>
      <w:r w:rsidRPr="007C2376">
        <w:rPr>
          <w:rFonts w:ascii="Arial" w:hAnsi="Arial" w:cs="Arial"/>
        </w:rPr>
        <w:t xml:space="preserve">Муниципальное образование имеет право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</w:t>
      </w:r>
      <w:r w:rsidRPr="007C2376">
        <w:rPr>
          <w:rFonts w:ascii="Arial" w:hAnsi="Arial" w:cs="Arial"/>
        </w:rPr>
        <w:lastRenderedPageBreak/>
        <w:t>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 w:rsidR="008852B2" w:rsidRPr="007C2376">
        <w:rPr>
          <w:rFonts w:ascii="Arial" w:hAnsi="Arial" w:cs="Arial"/>
        </w:rPr>
        <w:t>.</w:t>
      </w:r>
    </w:p>
    <w:p w:rsidR="006D0FCF" w:rsidRPr="007C2376" w:rsidRDefault="006D0FCF" w:rsidP="006D0FCF">
      <w:pPr>
        <w:pStyle w:val="pj"/>
        <w:jc w:val="both"/>
        <w:rPr>
          <w:rFonts w:ascii="Arial" w:hAnsi="Arial" w:cs="Arial"/>
        </w:rPr>
      </w:pPr>
      <w:r w:rsidRPr="007C2376">
        <w:rPr>
          <w:rFonts w:ascii="Arial" w:hAnsi="Arial" w:cs="Arial"/>
        </w:rPr>
        <w:t>(</w:t>
      </w:r>
      <w:proofErr w:type="spellStart"/>
      <w:r w:rsidRPr="007C2376">
        <w:rPr>
          <w:rFonts w:ascii="Arial" w:hAnsi="Arial" w:cs="Arial"/>
        </w:rPr>
        <w:t>абз</w:t>
      </w:r>
      <w:proofErr w:type="spellEnd"/>
      <w:r w:rsidRPr="007C2376">
        <w:rPr>
          <w:rFonts w:ascii="Arial" w:hAnsi="Arial" w:cs="Arial"/>
        </w:rPr>
        <w:t>. вкл. пост</w:t>
      </w:r>
      <w:proofErr w:type="gramStart"/>
      <w:r w:rsidRPr="007C2376">
        <w:rPr>
          <w:rFonts w:ascii="Arial" w:hAnsi="Arial" w:cs="Arial"/>
        </w:rPr>
        <w:t>.</w:t>
      </w:r>
      <w:proofErr w:type="gramEnd"/>
      <w:r w:rsidRPr="007C2376">
        <w:rPr>
          <w:rFonts w:ascii="Arial" w:hAnsi="Arial" w:cs="Arial"/>
        </w:rPr>
        <w:t xml:space="preserve"> </w:t>
      </w:r>
      <w:proofErr w:type="gramStart"/>
      <w:r w:rsidRPr="007C2376">
        <w:rPr>
          <w:rFonts w:ascii="Arial" w:hAnsi="Arial" w:cs="Arial"/>
        </w:rPr>
        <w:t>о</w:t>
      </w:r>
      <w:proofErr w:type="gramEnd"/>
      <w:r w:rsidRPr="007C2376">
        <w:rPr>
          <w:rFonts w:ascii="Arial" w:hAnsi="Arial" w:cs="Arial"/>
        </w:rPr>
        <w:t>т 27.03.2019 № 11)</w:t>
      </w:r>
    </w:p>
    <w:p w:rsidR="006D0FCF" w:rsidRPr="007C2376" w:rsidRDefault="006D0FCF" w:rsidP="002C15FD">
      <w:pPr>
        <w:pStyle w:val="pj"/>
        <w:ind w:firstLine="567"/>
        <w:contextualSpacing/>
        <w:jc w:val="both"/>
        <w:rPr>
          <w:rFonts w:ascii="Arial" w:hAnsi="Arial" w:cs="Arial"/>
        </w:rPr>
      </w:pPr>
    </w:p>
    <w:p w:rsidR="00776312" w:rsidRPr="007C2376" w:rsidRDefault="00776312" w:rsidP="002C15FD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C5437" w:rsidRPr="007C2376" w:rsidRDefault="00DC5437" w:rsidP="00DC543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Мероприятие 2.2  </w:t>
      </w:r>
      <w:r w:rsidRPr="007C2376">
        <w:rPr>
          <w:rFonts w:ascii="Arial" w:hAnsi="Arial" w:cs="Arial"/>
          <w:sz w:val="24"/>
          <w:szCs w:val="24"/>
          <w:lang w:eastAsia="ru-RU"/>
        </w:rPr>
        <w:t>Благоустройство объектов недвижимого имущества (включая объекты незавершенного строительства)  и земельных участков находящихся в собственности (пользовании) юридических лиц и индивидуальных предпринимателей</w:t>
      </w:r>
    </w:p>
    <w:p w:rsidR="00B57317" w:rsidRPr="007C2376" w:rsidRDefault="00DC5437" w:rsidP="00DC5437">
      <w:pPr>
        <w:widowControl w:val="0"/>
        <w:suppressAutoHyphens/>
        <w:spacing w:after="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Мероприятие 2.3</w:t>
      </w:r>
      <w:r w:rsidRPr="007C2376">
        <w:rPr>
          <w:rFonts w:ascii="Arial" w:hAnsi="Arial" w:cs="Arial"/>
          <w:sz w:val="24"/>
          <w:szCs w:val="24"/>
          <w:lang w:eastAsia="ru-RU"/>
        </w:rPr>
        <w:t xml:space="preserve"> Благоустройство индивидуальных жилых домов и земельных участков, предоставленных для их размещения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</w:r>
    </w:p>
    <w:p w:rsidR="00DC5437" w:rsidRPr="007C2376" w:rsidRDefault="00DC5437" w:rsidP="00DC5437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Мероприятие 3.1 Привлечение жителей к посадке зеленых насаждений, уборке несанкционированных свалок и т.д.</w:t>
      </w:r>
    </w:p>
    <w:p w:rsidR="00DC5437" w:rsidRPr="007C2376" w:rsidRDefault="00DC5437" w:rsidP="00DC5437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Мероприятие 3.2 Участие в краевых мероприятиях, направленных на повышение активности участия граждан в решении вопросов местного значения.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7. Ресурсное обеспечение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7.1. Средства</w:t>
      </w:r>
      <w:r w:rsidR="002C15FD" w:rsidRPr="007C2376">
        <w:rPr>
          <w:rFonts w:ascii="Arial" w:eastAsia="Calibri" w:hAnsi="Arial" w:cs="Arial"/>
          <w:sz w:val="24"/>
          <w:szCs w:val="24"/>
        </w:rPr>
        <w:t xml:space="preserve"> на финансирование в 2018 - 2024</w:t>
      </w:r>
      <w:r w:rsidRPr="007C2376">
        <w:rPr>
          <w:rFonts w:ascii="Arial" w:eastAsia="Calibri" w:hAnsi="Arial" w:cs="Arial"/>
          <w:sz w:val="24"/>
          <w:szCs w:val="24"/>
        </w:rPr>
        <w:t xml:space="preserve"> годах мероприятий Программы предоставляются в 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порядке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7.2. Ресурсное обеспечение программы по источникам финансирования и классификации расходов бюджетов приведе</w:t>
      </w:r>
      <w:r w:rsidR="00F72EB8" w:rsidRPr="007C2376">
        <w:rPr>
          <w:rFonts w:ascii="Arial" w:eastAsia="Times New Roman" w:hAnsi="Arial" w:cs="Arial"/>
          <w:sz w:val="24"/>
          <w:szCs w:val="24"/>
          <w:lang w:eastAsia="ru-RU"/>
        </w:rPr>
        <w:t>но в приложении № 4 к Программе</w:t>
      </w:r>
      <w:r w:rsidR="00DC5437" w:rsidRPr="007C2376">
        <w:rPr>
          <w:rFonts w:ascii="Arial" w:eastAsia="Times New Roman" w:hAnsi="Arial" w:cs="Arial"/>
          <w:sz w:val="24"/>
          <w:szCs w:val="24"/>
          <w:lang w:eastAsia="ru-RU"/>
        </w:rPr>
        <w:t>, и в приложении 2.2.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8. Управление реализацией Программы и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контроль за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ходом ее выполнения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8.1. Организация управления реализацией Программы осуществляется созданной на территории муниципального образования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общественной комиссией </w:t>
      </w:r>
      <w:r w:rsidRPr="007C2376">
        <w:rPr>
          <w:rFonts w:ascii="Arial" w:eastAsia="Calibri" w:hAnsi="Arial" w:cs="Arial"/>
          <w:bCs/>
          <w:sz w:val="24"/>
          <w:szCs w:val="24"/>
        </w:rPr>
        <w:t>по развитию сельской среды.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8.2. В целях информационно-аналитического обеспечения управления реализацией Программы осущ</w:t>
      </w:r>
      <w:r w:rsidR="008852B2" w:rsidRPr="007C2376">
        <w:rPr>
          <w:rFonts w:ascii="Arial" w:eastAsia="Times New Roman" w:hAnsi="Arial" w:cs="Arial"/>
          <w:sz w:val="24"/>
          <w:szCs w:val="24"/>
          <w:lang w:eastAsia="ru-RU"/>
        </w:rPr>
        <w:t>ествляется наполнение информации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о ходе реализации Программы: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органа местного самоуправления в сети «Интернет» (при наличии);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в государственной информационной системы жилищно-коммунального хозяйства (ГИС ЖКХ).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8.3. Участники Программы «Формирование комфортной сельской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2E3BE9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среды» на 2018-2024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 Боготольского района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Красноярского края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предоставляют ответственному исполнителю отчеты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по форме согласно приложению № 5: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ежеквартальный в срок до 3 числа месяца следующего за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отчетным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годовой в срок до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10 января года следующего за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отчетным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8.4.Целевое расходование средств федерального бюджета на реализацию муниципальной программы обеспечивается путем осуществления государственного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Ответственность за реализацию Программы несет Глава муниципального образования.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240D6" w:rsidRPr="00BC43A9" w:rsidRDefault="002E3BE9" w:rsidP="00B240D6">
      <w:pPr>
        <w:pStyle w:val="s1"/>
        <w:shd w:val="clear" w:color="auto" w:fill="FFFFFF"/>
        <w:spacing w:before="0" w:beforeAutospacing="0" w:after="300" w:afterAutospacing="0"/>
        <w:ind w:firstLine="709"/>
        <w:jc w:val="both"/>
        <w:rPr>
          <w:rFonts w:ascii="Arial" w:hAnsi="Arial" w:cs="Arial"/>
        </w:rPr>
      </w:pPr>
      <w:r w:rsidRPr="007C2376">
        <w:rPr>
          <w:rFonts w:ascii="Arial" w:eastAsia="SimSun" w:hAnsi="Arial" w:cs="Arial"/>
          <w:kern w:val="2"/>
          <w:lang w:eastAsia="ar-SA"/>
        </w:rPr>
        <w:t>8.5.</w:t>
      </w:r>
      <w:r w:rsidRPr="007C2376">
        <w:rPr>
          <w:rFonts w:ascii="Arial" w:hAnsi="Arial" w:cs="Arial"/>
        </w:rPr>
        <w:t xml:space="preserve"> </w:t>
      </w:r>
      <w:proofErr w:type="gramStart"/>
      <w:r w:rsidR="00B240D6" w:rsidRPr="00BC43A9">
        <w:rPr>
          <w:rFonts w:ascii="Arial" w:hAnsi="Arial" w:cs="Arial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  <w:proofErr w:type="gramEnd"/>
    </w:p>
    <w:p w:rsidR="00B240D6" w:rsidRPr="00BC43A9" w:rsidRDefault="00B240D6" w:rsidP="00B240D6">
      <w:pPr>
        <w:pStyle w:val="s1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</w:rPr>
      </w:pPr>
      <w:r w:rsidRPr="00BC43A9">
        <w:rPr>
          <w:rFonts w:ascii="Arial" w:hAnsi="Arial" w:cs="Arial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B240D6" w:rsidRPr="00BC43A9" w:rsidRDefault="00B240D6" w:rsidP="00B240D6">
      <w:pPr>
        <w:pStyle w:val="s1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</w:rPr>
      </w:pPr>
      <w:r w:rsidRPr="00BC43A9">
        <w:rPr>
          <w:rFonts w:ascii="Arial" w:hAnsi="Arial" w:cs="Arial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B240D6" w:rsidRPr="00BC43A9" w:rsidRDefault="00B240D6" w:rsidP="00B240D6">
      <w:pPr>
        <w:pStyle w:val="s1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</w:rPr>
      </w:pPr>
      <w:r w:rsidRPr="00BC43A9">
        <w:rPr>
          <w:rFonts w:ascii="Arial" w:hAnsi="Arial" w:cs="Arial"/>
        </w:rPr>
        <w:t>случаев заключения таких соглашений в пределах экономии сре</w:t>
      </w:r>
      <w:proofErr w:type="gramStart"/>
      <w:r w:rsidRPr="00BC43A9">
        <w:rPr>
          <w:rFonts w:ascii="Arial" w:hAnsi="Arial" w:cs="Arial"/>
        </w:rPr>
        <w:t>дств пр</w:t>
      </w:r>
      <w:proofErr w:type="gramEnd"/>
      <w:r w:rsidRPr="00BC43A9">
        <w:rPr>
          <w:rFonts w:ascii="Arial" w:hAnsi="Arial" w:cs="Arial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BC43A9">
        <w:rPr>
          <w:rFonts w:ascii="Arial" w:hAnsi="Arial" w:cs="Arial"/>
        </w:rPr>
        <w:t>цифровизации</w:t>
      </w:r>
      <w:proofErr w:type="spellEnd"/>
      <w:r w:rsidRPr="00BC43A9">
        <w:rPr>
          <w:rFonts w:ascii="Arial" w:hAnsi="Arial" w:cs="Arial"/>
        </w:rPr>
        <w:t xml:space="preserve"> </w:t>
      </w:r>
      <w:r w:rsidR="009270D9">
        <w:rPr>
          <w:rFonts w:ascii="Arial" w:hAnsi="Arial" w:cs="Arial"/>
        </w:rPr>
        <w:t xml:space="preserve">муниципального </w:t>
      </w:r>
      <w:bookmarkStart w:id="0" w:name="_GoBack"/>
      <w:bookmarkEnd w:id="0"/>
      <w:r w:rsidRPr="00BC43A9">
        <w:rPr>
          <w:rFonts w:ascii="Arial" w:hAnsi="Arial" w:cs="Arial"/>
        </w:rPr>
        <w:t>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6D0FCF" w:rsidRPr="007C2376" w:rsidRDefault="006D0FCF" w:rsidP="002E3BE9">
      <w:pPr>
        <w:pStyle w:val="pj"/>
        <w:jc w:val="both"/>
        <w:rPr>
          <w:rFonts w:ascii="Arial" w:hAnsi="Arial" w:cs="Arial"/>
        </w:rPr>
      </w:pPr>
      <w:r w:rsidRPr="007C2376">
        <w:rPr>
          <w:rFonts w:ascii="Arial" w:hAnsi="Arial" w:cs="Arial"/>
        </w:rPr>
        <w:t>(п. вкл. пост. от 27.03.2019 № 11</w:t>
      </w:r>
      <w:r w:rsidR="00B240D6">
        <w:rPr>
          <w:rFonts w:ascii="Arial" w:hAnsi="Arial" w:cs="Arial"/>
        </w:rPr>
        <w:t xml:space="preserve">, пункт включен </w:t>
      </w:r>
      <w:r w:rsidR="00B240D6" w:rsidRPr="00B240D6">
        <w:rPr>
          <w:rFonts w:ascii="Arial" w:hAnsi="Arial" w:cs="Arial"/>
          <w:highlight w:val="yellow"/>
        </w:rPr>
        <w:t xml:space="preserve">ред. </w:t>
      </w:r>
      <w:proofErr w:type="spellStart"/>
      <w:r w:rsidR="00B240D6" w:rsidRPr="00B240D6">
        <w:rPr>
          <w:rFonts w:ascii="Arial" w:hAnsi="Arial" w:cs="Arial"/>
          <w:highlight w:val="yellow"/>
        </w:rPr>
        <w:t>реш</w:t>
      </w:r>
      <w:proofErr w:type="gramStart"/>
      <w:r w:rsidR="00B240D6" w:rsidRPr="00B240D6">
        <w:rPr>
          <w:rFonts w:ascii="Arial" w:hAnsi="Arial" w:cs="Arial"/>
          <w:highlight w:val="yellow"/>
        </w:rPr>
        <w:t>.о</w:t>
      </w:r>
      <w:proofErr w:type="gramEnd"/>
      <w:r w:rsidR="00B240D6" w:rsidRPr="00B240D6">
        <w:rPr>
          <w:rFonts w:ascii="Arial" w:hAnsi="Arial" w:cs="Arial"/>
          <w:highlight w:val="yellow"/>
        </w:rPr>
        <w:t>т</w:t>
      </w:r>
      <w:proofErr w:type="spellEnd"/>
      <w:r w:rsidR="00B240D6" w:rsidRPr="00B240D6">
        <w:rPr>
          <w:rFonts w:ascii="Arial" w:hAnsi="Arial" w:cs="Arial"/>
          <w:highlight w:val="yellow"/>
        </w:rPr>
        <w:t xml:space="preserve"> №</w:t>
      </w:r>
      <w:r w:rsidRPr="00B240D6">
        <w:rPr>
          <w:rFonts w:ascii="Arial" w:hAnsi="Arial" w:cs="Arial"/>
          <w:highlight w:val="yellow"/>
        </w:rPr>
        <w:t>)</w:t>
      </w:r>
    </w:p>
    <w:p w:rsidR="002E3BE9" w:rsidRPr="007C2376" w:rsidRDefault="002E3BE9" w:rsidP="002E3BE9">
      <w:pPr>
        <w:pStyle w:val="pj"/>
        <w:jc w:val="both"/>
        <w:rPr>
          <w:rFonts w:ascii="Arial" w:hAnsi="Arial" w:cs="Arial"/>
        </w:rPr>
      </w:pPr>
    </w:p>
    <w:p w:rsidR="00B57317" w:rsidRPr="002E3BE9" w:rsidRDefault="00B57317" w:rsidP="002E3BE9">
      <w:pPr>
        <w:widowControl w:val="0"/>
        <w:suppressAutoHyphens/>
        <w:spacing w:after="0" w:line="100" w:lineRule="atLeast"/>
        <w:ind w:left="360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3A18DE" w:rsidRDefault="00B57317" w:rsidP="00B57317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  <w:sectPr w:rsidR="00B57317" w:rsidRPr="003A18DE" w:rsidSect="00573CB0">
          <w:pgSz w:w="11906" w:h="16838"/>
          <w:pgMar w:top="1134" w:right="707" w:bottom="851" w:left="851" w:header="708" w:footer="708" w:gutter="0"/>
          <w:cols w:space="708"/>
          <w:docGrid w:linePitch="360"/>
        </w:sectPr>
      </w:pPr>
    </w:p>
    <w:p w:rsidR="00B57317" w:rsidRPr="003A18DE" w:rsidRDefault="00B57317" w:rsidP="00B5731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B57317" w:rsidRPr="003A18DE" w:rsidRDefault="00B57317" w:rsidP="00B5731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к муниципальной программе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>
        <w:rPr>
          <w:rFonts w:ascii="Arial" w:eastAsia="SimSun" w:hAnsi="Arial" w:cs="Arial"/>
          <w:kern w:val="1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Боготольского района Красноярского края</w:t>
      </w:r>
    </w:p>
    <w:p w:rsidR="003A18DE" w:rsidRPr="003A18DE" w:rsidRDefault="003A18DE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Перечень</w:t>
      </w: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мероприятий муниципальной программы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  <w:r>
        <w:rPr>
          <w:rFonts w:ascii="Arial" w:eastAsia="SimSun" w:hAnsi="Arial" w:cs="Arial"/>
          <w:kern w:val="1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330"/>
        <w:gridCol w:w="1495"/>
        <w:gridCol w:w="348"/>
        <w:gridCol w:w="1476"/>
        <w:gridCol w:w="1856"/>
        <w:gridCol w:w="2480"/>
        <w:gridCol w:w="2912"/>
      </w:tblGrid>
      <w:tr w:rsidR="00B57317" w:rsidRPr="003A18DE" w:rsidTr="00B57317">
        <w:tc>
          <w:tcPr>
            <w:tcW w:w="4219" w:type="dxa"/>
            <w:gridSpan w:val="2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18DE">
              <w:rPr>
                <w:rFonts w:ascii="Arial" w:hAnsi="Arial" w:cs="Arial"/>
                <w:sz w:val="20"/>
              </w:rPr>
              <w:t>(Ф.И.О.</w:t>
            </w:r>
            <w:proofErr w:type="gramEnd"/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0"/>
              </w:rPr>
              <w:t>должность)</w:t>
            </w:r>
          </w:p>
        </w:tc>
        <w:tc>
          <w:tcPr>
            <w:tcW w:w="3332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Ожидаемый результат 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(краткое описание)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Показатель результативности</w:t>
            </w:r>
          </w:p>
        </w:tc>
      </w:tr>
      <w:tr w:rsidR="00B57317" w:rsidRPr="003A18DE" w:rsidTr="00B57317">
        <w:tc>
          <w:tcPr>
            <w:tcW w:w="4219" w:type="dxa"/>
            <w:gridSpan w:val="2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rPr>
          <w:trHeight w:val="437"/>
        </w:trPr>
        <w:tc>
          <w:tcPr>
            <w:tcW w:w="11874" w:type="dxa"/>
            <w:gridSpan w:val="7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1.1. Применение правил благоустройства, утвержденных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18DE">
              <w:rPr>
                <w:rFonts w:ascii="Arial" w:hAnsi="Arial" w:cs="Arial"/>
                <w:sz w:val="24"/>
                <w:szCs w:val="24"/>
              </w:rPr>
              <w:t>Боготольским</w:t>
            </w:r>
            <w:proofErr w:type="spellEnd"/>
            <w:r w:rsidRPr="003A18DE">
              <w:rPr>
                <w:rFonts w:ascii="Arial" w:hAnsi="Arial" w:cs="Arial"/>
                <w:sz w:val="24"/>
                <w:szCs w:val="24"/>
              </w:rPr>
              <w:t xml:space="preserve"> сельским Советом депутатов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от 08.08 № 2017 № 16-70 - по результатам публичных слушаний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9"/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 сельсовета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Определение и закрепление лиц ответственных</w:t>
            </w:r>
            <w:r w:rsidR="0054045C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 содержание объектов благоустройства по этапам в процентах от общего количества 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объектов благоустройства в муниципальном образовании</w:t>
            </w:r>
            <w:proofErr w:type="gramEnd"/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20%;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– 30%;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3- этап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- 50%</w:t>
            </w: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C15FD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Комплексных проектов: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1 проект;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– 2 проекта;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3- этап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- 3 проекта.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1.3. Применение лучших практик (проектов, </w:t>
            </w:r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>дизайн-проектов</w:t>
            </w:r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>)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благоустройства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дворов и общественных территорий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территории, активизация деятельности</w:t>
            </w:r>
            <w:r w:rsidR="0054045C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3A18DE">
              <w:rPr>
                <w:rStyle w:val="a8"/>
                <w:rFonts w:ascii="Arial" w:eastAsia="Times New Roman" w:hAnsi="Arial" w:cs="Arial"/>
                <w:sz w:val="24"/>
                <w:szCs w:val="24"/>
                <w:lang w:eastAsia="ru-RU"/>
              </w:rPr>
              <w:footnoteReference w:id="10"/>
            </w:r>
            <w:r w:rsidR="0054045C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Не менее одного лучшего проекта (дизайн-проект) благоустройства </w:t>
            </w: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дворов и общественной территории из краевой базы данных, ежегодно</w:t>
            </w:r>
          </w:p>
        </w:tc>
      </w:tr>
      <w:tr w:rsidR="00B57317" w:rsidRPr="003A18DE" w:rsidTr="00B57317">
        <w:tc>
          <w:tcPr>
            <w:tcW w:w="11874" w:type="dxa"/>
            <w:gridSpan w:val="7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Собственники МКД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Благоустройство дворовых территорий,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>активи</w:t>
            </w:r>
            <w:proofErr w:type="spellEnd"/>
            <w:r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18DE">
              <w:rPr>
                <w:rFonts w:ascii="Arial" w:hAnsi="Arial" w:cs="Arial"/>
                <w:sz w:val="24"/>
                <w:szCs w:val="24"/>
              </w:rPr>
              <w:t>зация</w:t>
            </w:r>
            <w:proofErr w:type="spellEnd"/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 xml:space="preserve">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Решения общественной комиссии об утверждении актуального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45FB" w:rsidRPr="003A18DE">
              <w:rPr>
                <w:rFonts w:ascii="Arial" w:hAnsi="Arial" w:cs="Arial"/>
                <w:sz w:val="24"/>
                <w:szCs w:val="24"/>
              </w:rPr>
              <w:t>адресный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 перечня дворовых территорий (протокол).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kern w:val="1"/>
                <w:sz w:val="24"/>
                <w:szCs w:val="24"/>
              </w:rPr>
            </w:pPr>
            <w:proofErr w:type="gramStart"/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>приведен</w:t>
            </w:r>
            <w:proofErr w:type="gramEnd"/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 в</w:t>
            </w:r>
            <w:r w:rsidR="0054045C"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приложении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№ 2 к П</w:t>
            </w: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рограмме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11"/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Анализ фактического состояния дворовых территорий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Паспорт дворовой территории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от общего количества дворовых территорий по этапам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20%;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- 30%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3- этап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- 50% по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форме </w:t>
            </w: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 xml:space="preserve">согласно приложению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№ 6</w:t>
            </w:r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>к Программе</w:t>
            </w: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2.1.2.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сельсовета, Собственники МКД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</w:t>
            </w:r>
            <w:r w:rsidR="002E029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3A18DE">
              <w:rPr>
                <w:rStyle w:val="a8"/>
                <w:rFonts w:ascii="Arial" w:hAnsi="Arial" w:cs="Arial"/>
                <w:kern w:val="1"/>
                <w:sz w:val="24"/>
                <w:szCs w:val="24"/>
              </w:rPr>
              <w:footnoteReference w:id="12"/>
            </w: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rPr>
          <w:trHeight w:val="841"/>
        </w:trPr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 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«Как мой двор включить в программу».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Жилищному кодексу РФ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CE3C3A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2.1.4</w:t>
            </w:r>
            <w:r w:rsidRPr="00CE3C3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E3C3A" w:rsidRPr="00CE3C3A">
              <w:rPr>
                <w:rFonts w:ascii="Arial" w:hAnsi="Arial" w:cs="Arial"/>
                <w:sz w:val="24"/>
                <w:szCs w:val="24"/>
              </w:rPr>
              <w:t xml:space="preserve">Мероприятия по проведению работ по образованию земельных участков, на которых расположены многоквартирные дома, </w:t>
            </w:r>
            <w:proofErr w:type="gramStart"/>
            <w:r w:rsidR="00CE3C3A" w:rsidRPr="00CE3C3A">
              <w:rPr>
                <w:rFonts w:ascii="Arial" w:hAnsi="Arial" w:cs="Arial"/>
                <w:sz w:val="24"/>
                <w:szCs w:val="24"/>
              </w:rPr>
              <w:t>работы</w:t>
            </w:r>
            <w:proofErr w:type="gramEnd"/>
            <w:r w:rsidR="00CE3C3A" w:rsidRPr="00CE3C3A">
              <w:rPr>
                <w:rFonts w:ascii="Arial" w:hAnsi="Arial" w:cs="Arial"/>
                <w:sz w:val="24"/>
                <w:szCs w:val="24"/>
              </w:rPr>
              <w:t xml:space="preserve"> по благоустройству дворовых территорий которых </w:t>
            </w:r>
            <w:proofErr w:type="spellStart"/>
            <w:r w:rsidR="00CE3C3A" w:rsidRPr="00CE3C3A">
              <w:rPr>
                <w:rFonts w:ascii="Arial" w:hAnsi="Arial" w:cs="Arial"/>
                <w:sz w:val="24"/>
                <w:szCs w:val="24"/>
              </w:rPr>
              <w:t>софинансируются</w:t>
            </w:r>
            <w:proofErr w:type="spellEnd"/>
            <w:r w:rsidR="00CE3C3A" w:rsidRPr="00CE3C3A">
              <w:rPr>
                <w:rFonts w:ascii="Arial" w:hAnsi="Arial" w:cs="Arial"/>
                <w:sz w:val="24"/>
                <w:szCs w:val="24"/>
              </w:rPr>
              <w:t xml:space="preserve"> из бюджета субъекта Российской Федерации</w:t>
            </w:r>
          </w:p>
          <w:p w:rsidR="00B57317" w:rsidRPr="00CE3C3A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Кадастровый учет земельного </w:t>
            </w:r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>участка</w:t>
            </w:r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13"/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 xml:space="preserve">. Благоустройство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сельсовета, Собственники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 w:rsidRPr="003A18DE">
              <w:rPr>
                <w:rFonts w:ascii="Arial" w:hAnsi="Arial" w:cs="Arial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приложению</w:t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8 к</w:t>
            </w:r>
            <w:r w:rsidRPr="003A18DE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>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сходов 1,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собраний 1;</w:t>
            </w: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 xml:space="preserve">.2. Заключение соглашений с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 xml:space="preserve">лагоустройстве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t xml:space="preserve">объектов недвижимого имущества (включая объекты незавершенного строительства) и земельных участков за счет средств указанных лиц и находящихся в их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собственности (пользовании)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заключенных соглашений: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30%;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- 70%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2.3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Благоустройство индивидуальных жилых домов и земельных участков, предоставленных для их размещения</w:t>
            </w:r>
            <w:r w:rsidR="00B57317" w:rsidRPr="003A18DE">
              <w:rPr>
                <w:rStyle w:val="a8"/>
                <w:rFonts w:ascii="Arial" w:eastAsia="Times New Roman" w:hAnsi="Arial" w:cs="Arial"/>
                <w:sz w:val="24"/>
                <w:szCs w:val="24"/>
                <w:lang w:eastAsia="ru-RU"/>
              </w:rPr>
              <w:footnoteReference w:id="14"/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>.1.Разъяснительная работа о принципах благоустройства (личная ответственность)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сходов 1,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собраний 1;</w:t>
            </w: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.2. Проведение инвентаризации индивидуальных жилых домов и земельных участков, предоставленных для их размещения</w:t>
            </w:r>
            <w:r w:rsidR="00B57317" w:rsidRPr="003A18DE">
              <w:rPr>
                <w:rStyle w:val="a8"/>
                <w:rFonts w:ascii="Arial" w:eastAsia="Times New Roman" w:hAnsi="Arial" w:cs="Arial"/>
                <w:sz w:val="24"/>
                <w:szCs w:val="24"/>
                <w:lang w:eastAsia="ru-RU"/>
              </w:rPr>
              <w:footnoteReference w:id="15"/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Анализ фактического состояния 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 № 9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к программе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 xml:space="preserve">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заключенных соглашений: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30%;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- 70%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11874" w:type="dxa"/>
            <w:gridSpan w:val="7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 для благоустройства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16"/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hAnsi="Arial" w:cs="Arial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благоустройства территории общего пользования</w:t>
            </w:r>
            <w:r w:rsidRPr="003A18DE">
              <w:rPr>
                <w:rStyle w:val="a8"/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footnoteReference w:id="17"/>
            </w:r>
          </w:p>
          <w:p w:rsidR="00B57317" w:rsidRPr="003A18DE" w:rsidRDefault="00B57317" w:rsidP="0054045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Благоустройство территории, 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3.3. Привлечение жителей: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-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к посадке зеленых насаждение;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- уборке несанкционированных свалок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и т.д.</w:t>
            </w: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Благоустройство территории, 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Проведение субботников, не менее 2-ух, ежегодно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3.4.Участие в краевых мероприятиях, направленных на повышение </w:t>
            </w:r>
            <w:r w:rsidRPr="003A18D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3A18DE">
              <w:rPr>
                <w:rStyle w:val="a8"/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footnoteReference w:id="18"/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</w:tbl>
    <w:p w:rsidR="00B57317" w:rsidRPr="003A18DE" w:rsidRDefault="00B57317" w:rsidP="00B57317">
      <w:pPr>
        <w:rPr>
          <w:rFonts w:ascii="Arial" w:hAnsi="Arial" w:cs="Arial"/>
        </w:rPr>
      </w:pPr>
    </w:p>
    <w:p w:rsidR="00B57317" w:rsidRPr="003A18DE" w:rsidRDefault="003279C9" w:rsidP="003279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B57317" w:rsidRPr="003A18DE">
        <w:rPr>
          <w:rFonts w:ascii="Arial" w:hAnsi="Arial" w:cs="Arial"/>
          <w:sz w:val="24"/>
          <w:szCs w:val="24"/>
        </w:rPr>
        <w:t xml:space="preserve">Приложение № 2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rPr>
          <w:rFonts w:ascii="Arial" w:hAnsi="Arial" w:cs="Arial"/>
        </w:rPr>
      </w:pPr>
    </w:p>
    <w:p w:rsidR="00B57317" w:rsidRPr="003A18DE" w:rsidRDefault="007D3296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А</w:t>
      </w:r>
      <w:r w:rsidR="00B57317" w:rsidRPr="003A18DE">
        <w:rPr>
          <w:rFonts w:ascii="Arial" w:hAnsi="Arial" w:cs="Arial"/>
          <w:sz w:val="24"/>
          <w:szCs w:val="24"/>
        </w:rPr>
        <w:t>дресный перечень дворовых территорий многоквартирных домов</w:t>
      </w:r>
    </w:p>
    <w:p w:rsidR="00B57317" w:rsidRPr="003A18DE" w:rsidRDefault="00B57317" w:rsidP="00B57317">
      <w:pPr>
        <w:pStyle w:val="ConsPlusNormal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60"/>
        <w:gridCol w:w="1701"/>
        <w:gridCol w:w="1984"/>
        <w:gridCol w:w="1418"/>
        <w:gridCol w:w="1417"/>
        <w:gridCol w:w="1985"/>
        <w:gridCol w:w="1276"/>
        <w:gridCol w:w="1559"/>
      </w:tblGrid>
      <w:tr w:rsidR="00B57317" w:rsidRPr="003A18DE" w:rsidTr="007F160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Площадь жилых и нежилых помещений,</w:t>
            </w:r>
            <w:r w:rsidR="0054045C" w:rsidRPr="003A18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3A18DE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B57317" w:rsidRPr="003A18DE" w:rsidTr="007F1606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317" w:rsidRPr="003A18DE" w:rsidTr="007F1606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214,3/133,2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196,1/121,5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187,5/142,1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 7а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193,1/142,2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193,8/148,5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183,6/141,2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7F1606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, 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188,7/205,1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1 от 12.11.2018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203 411,0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203 411,0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E4" w:rsidRDefault="004413E4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4 068,22</w:t>
            </w:r>
            <w:r w:rsidR="007F160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7F1606" w:rsidRPr="003A18DE" w:rsidRDefault="007F1606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 компания</w:t>
            </w:r>
          </w:p>
        </w:tc>
      </w:tr>
      <w:tr w:rsidR="007F1606" w:rsidRPr="003A18DE" w:rsidTr="007F1606">
        <w:trPr>
          <w:trHeight w:val="3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, 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194,1/209,1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1 от 12.11.2018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308 813,0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308 813,0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E4" w:rsidRDefault="004413E4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6 176,26;</w:t>
            </w:r>
          </w:p>
          <w:p w:rsidR="007F1606" w:rsidRPr="003A18DE" w:rsidRDefault="007F1606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 компания</w:t>
            </w:r>
          </w:p>
        </w:tc>
      </w:tr>
      <w:tr w:rsidR="007F1606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,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192,8/206,5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1 от 12.11.2018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156 978,0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156 978,0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E4" w:rsidRDefault="004413E4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3 139,56</w:t>
            </w:r>
            <w:r w:rsidR="007F1606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 компания</w:t>
            </w:r>
          </w:p>
        </w:tc>
      </w:tr>
    </w:tbl>
    <w:p w:rsidR="00B57317" w:rsidRPr="003279C9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279C9">
        <w:rPr>
          <w:rFonts w:ascii="Arial" w:hAnsi="Arial" w:cs="Arial"/>
          <w:sz w:val="20"/>
          <w:szCs w:val="20"/>
        </w:rPr>
        <w:t>Примечание:</w:t>
      </w:r>
    </w:p>
    <w:p w:rsidR="00B57317" w:rsidRPr="003279C9" w:rsidRDefault="00B57317" w:rsidP="00B5731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bookmarkStart w:id="1" w:name="Par72"/>
      <w:bookmarkEnd w:id="1"/>
      <w:r w:rsidRPr="003279C9">
        <w:rPr>
          <w:rFonts w:ascii="Arial" w:hAnsi="Arial" w:cs="Arial"/>
          <w:sz w:val="20"/>
          <w:szCs w:val="20"/>
        </w:rPr>
        <w:t>&lt;*&gt; Виды трудового участия:</w:t>
      </w:r>
    </w:p>
    <w:p w:rsidR="00B57317" w:rsidRPr="003279C9" w:rsidRDefault="00B57317" w:rsidP="00B5731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 w:rsidRPr="003279C9">
        <w:rPr>
          <w:rFonts w:ascii="Arial" w:hAnsi="Arial" w:cs="Arial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B57317" w:rsidRPr="003279C9" w:rsidRDefault="00B57317" w:rsidP="00B5731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3279C9">
        <w:rPr>
          <w:rFonts w:ascii="Arial" w:hAnsi="Arial" w:cs="Arial"/>
          <w:sz w:val="20"/>
          <w:szCs w:val="20"/>
        </w:rPr>
        <w:t>предоставление строительных материалов, техники и т.д.</w:t>
      </w:r>
    </w:p>
    <w:p w:rsidR="00B57317" w:rsidRPr="003A18DE" w:rsidRDefault="00B57317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7317" w:rsidRPr="003A18DE" w:rsidRDefault="0028051F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proofErr w:type="spellStart"/>
      <w:r>
        <w:rPr>
          <w:rFonts w:ascii="Arial" w:eastAsia="Times New Roman" w:hAnsi="Arial" w:cs="Arial"/>
          <w:sz w:val="24"/>
          <w:szCs w:val="20"/>
        </w:rPr>
        <w:t>И.о</w:t>
      </w:r>
      <w:proofErr w:type="spellEnd"/>
      <w:r>
        <w:rPr>
          <w:rFonts w:ascii="Arial" w:eastAsia="Times New Roman" w:hAnsi="Arial" w:cs="Arial"/>
          <w:sz w:val="24"/>
          <w:szCs w:val="20"/>
        </w:rPr>
        <w:t>. главы</w:t>
      </w:r>
      <w:r w:rsidR="00B57317" w:rsidRPr="003A18DE">
        <w:rPr>
          <w:rFonts w:ascii="Arial" w:eastAsia="Times New Roman" w:hAnsi="Arial" w:cs="Arial"/>
          <w:sz w:val="24"/>
          <w:szCs w:val="20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24"/>
          <w:szCs w:val="20"/>
        </w:rPr>
        <w:t>_________________________</w:t>
      </w:r>
    </w:p>
    <w:p w:rsidR="00B57317" w:rsidRPr="003A18DE" w:rsidRDefault="0054045C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(расшифровка подписи)</w:t>
      </w:r>
    </w:p>
    <w:p w:rsidR="0022797A" w:rsidRPr="003A18DE" w:rsidRDefault="0022797A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B57317" w:rsidRPr="003A18DE" w:rsidRDefault="00B57317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B57317" w:rsidRPr="003A18DE" w:rsidRDefault="003279C9" w:rsidP="003279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B57317" w:rsidRPr="003A18DE">
        <w:rPr>
          <w:rFonts w:ascii="Arial" w:hAnsi="Arial" w:cs="Arial"/>
          <w:sz w:val="24"/>
          <w:szCs w:val="24"/>
        </w:rPr>
        <w:t xml:space="preserve">Приложение № 3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hAnsi="Arial" w:cs="Arial"/>
        </w:rPr>
      </w:pP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Адресный перечень общественных территорий муниципального образования,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06"/>
        <w:gridCol w:w="967"/>
        <w:gridCol w:w="1105"/>
        <w:gridCol w:w="1382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B57317" w:rsidRPr="003A18DE" w:rsidTr="00B57317">
        <w:trPr>
          <w:trHeight w:val="521"/>
        </w:trPr>
        <w:tc>
          <w:tcPr>
            <w:tcW w:w="5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п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7512" w:type="dxa"/>
            <w:gridSpan w:val="6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Кадастро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-вый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Общая площадь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276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урн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освещения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276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лавок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малых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архитек-турных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форм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обществен-ной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асфальти-рованного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проезда на земельном участке</w:t>
            </w:r>
          </w:p>
        </w:tc>
      </w:tr>
      <w:tr w:rsidR="00B57317" w:rsidRPr="003A18DE" w:rsidTr="00B57317">
        <w:trPr>
          <w:trHeight w:val="521"/>
        </w:trPr>
        <w:tc>
          <w:tcPr>
            <w:tcW w:w="534" w:type="dxa"/>
            <w:vMerge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B57317" w:rsidRPr="003A18DE" w:rsidRDefault="00B57317" w:rsidP="005404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муниципаль-ного</w:t>
            </w:r>
            <w:proofErr w:type="spellEnd"/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образования</w:t>
            </w:r>
          </w:p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7" w:type="dxa"/>
            <w:vAlign w:val="center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тип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населен-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пункта</w:t>
            </w:r>
          </w:p>
        </w:tc>
        <w:tc>
          <w:tcPr>
            <w:tcW w:w="1105" w:type="dxa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Наимено-вание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населен-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ного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 xml:space="preserve"> пункта</w:t>
            </w:r>
          </w:p>
        </w:tc>
        <w:tc>
          <w:tcPr>
            <w:tcW w:w="1382" w:type="dxa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Физическое расположение общественной территории,</w:t>
            </w:r>
          </w:p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адрес</w:t>
            </w:r>
          </w:p>
        </w:tc>
        <w:tc>
          <w:tcPr>
            <w:tcW w:w="1520" w:type="dxa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Наименование общественной территории</w:t>
            </w:r>
          </w:p>
        </w:tc>
        <w:tc>
          <w:tcPr>
            <w:tcW w:w="1032" w:type="dxa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Назначе-ние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57317" w:rsidRPr="003A18DE" w:rsidTr="00B57317">
        <w:trPr>
          <w:trHeight w:val="320"/>
        </w:trPr>
        <w:tc>
          <w:tcPr>
            <w:tcW w:w="5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0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  <w:highlight w:val="red"/>
              </w:rPr>
            </w:pPr>
            <w:r w:rsidRPr="003A18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67" w:type="dxa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05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82" w:type="dxa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20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32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14</w:t>
            </w:r>
          </w:p>
        </w:tc>
      </w:tr>
      <w:tr w:rsidR="00B57317" w:rsidRPr="003A18DE" w:rsidTr="00B57317">
        <w:trPr>
          <w:trHeight w:val="693"/>
        </w:trPr>
        <w:tc>
          <w:tcPr>
            <w:tcW w:w="5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506" w:type="dxa"/>
            <w:shd w:val="clear" w:color="auto" w:fill="FFFFFF" w:themeFill="background1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  <w:highlight w:val="red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Боготольский сельсовет </w:t>
            </w:r>
          </w:p>
        </w:tc>
        <w:tc>
          <w:tcPr>
            <w:tcW w:w="967" w:type="dxa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сельский</w:t>
            </w:r>
          </w:p>
        </w:tc>
        <w:tc>
          <w:tcPr>
            <w:tcW w:w="1105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село Боготол</w:t>
            </w:r>
          </w:p>
        </w:tc>
        <w:tc>
          <w:tcPr>
            <w:tcW w:w="1382" w:type="dxa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662066, Красноярский край, Боготольский район, село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Советская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11</w:t>
            </w:r>
          </w:p>
        </w:tc>
        <w:tc>
          <w:tcPr>
            <w:tcW w:w="1520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место массового отдыха населения</w:t>
            </w:r>
          </w:p>
        </w:tc>
        <w:tc>
          <w:tcPr>
            <w:tcW w:w="1032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учреждение культуры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24:06:2805007:66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525,5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</w:tr>
      <w:tr w:rsidR="00B57317" w:rsidRPr="003A18DE" w:rsidTr="00B57317">
        <w:trPr>
          <w:trHeight w:val="693"/>
        </w:trPr>
        <w:tc>
          <w:tcPr>
            <w:tcW w:w="5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50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  <w:highlight w:val="red"/>
              </w:rPr>
            </w:pPr>
            <w:r w:rsidRPr="003A18DE">
              <w:rPr>
                <w:rFonts w:ascii="Arial" w:hAnsi="Arial" w:cs="Arial"/>
                <w:sz w:val="20"/>
              </w:rPr>
              <w:t>Боготольский сельсовет</w:t>
            </w:r>
          </w:p>
        </w:tc>
        <w:tc>
          <w:tcPr>
            <w:tcW w:w="967" w:type="dxa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сельский</w:t>
            </w:r>
          </w:p>
        </w:tc>
        <w:tc>
          <w:tcPr>
            <w:tcW w:w="1105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село Боготол</w:t>
            </w:r>
          </w:p>
        </w:tc>
        <w:tc>
          <w:tcPr>
            <w:tcW w:w="1382" w:type="dxa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662066, Красноярский край, Боготольский район, село Боготол, ул. Фрунзе</w:t>
            </w:r>
          </w:p>
        </w:tc>
        <w:tc>
          <w:tcPr>
            <w:tcW w:w="1520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место массового отдыха населения</w:t>
            </w:r>
          </w:p>
        </w:tc>
        <w:tc>
          <w:tcPr>
            <w:tcW w:w="1032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детская площадка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400,0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</w:tr>
    </w:tbl>
    <w:p w:rsidR="00B57317" w:rsidRPr="003A18DE" w:rsidRDefault="00B57317" w:rsidP="00B57317">
      <w:pPr>
        <w:pStyle w:val="ConsPlusNormal"/>
        <w:rPr>
          <w:rFonts w:ascii="Arial" w:hAnsi="Arial" w:cs="Arial"/>
          <w:sz w:val="24"/>
          <w:szCs w:val="24"/>
        </w:rPr>
      </w:pPr>
    </w:p>
    <w:p w:rsidR="00B57317" w:rsidRPr="003A18DE" w:rsidRDefault="00B57317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7317" w:rsidRPr="003A18DE" w:rsidRDefault="00B57317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7317" w:rsidRPr="003A18DE" w:rsidRDefault="005C5D28" w:rsidP="00B4416D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И.о</w:t>
      </w:r>
      <w:proofErr w:type="spellEnd"/>
      <w:r>
        <w:rPr>
          <w:rFonts w:ascii="Arial" w:eastAsia="Times New Roman" w:hAnsi="Arial" w:cs="Arial"/>
          <w:sz w:val="24"/>
          <w:szCs w:val="24"/>
        </w:rPr>
        <w:t>. главы</w:t>
      </w:r>
      <w:r w:rsidR="00B57317" w:rsidRPr="003279C9">
        <w:rPr>
          <w:rFonts w:ascii="Arial" w:eastAsia="Times New Roman" w:hAnsi="Arial" w:cs="Arial"/>
          <w:sz w:val="24"/>
          <w:szCs w:val="24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sz w:val="28"/>
          <w:szCs w:val="28"/>
        </w:rPr>
        <w:t xml:space="preserve"> </w:t>
      </w:r>
      <w:r w:rsidR="00B57317" w:rsidRPr="003A18DE">
        <w:rPr>
          <w:rFonts w:ascii="Arial" w:eastAsia="Times New Roman" w:hAnsi="Arial" w:cs="Arial"/>
          <w:sz w:val="24"/>
          <w:szCs w:val="20"/>
        </w:rPr>
        <w:t>_____________________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3279C9">
        <w:rPr>
          <w:rFonts w:ascii="Arial" w:eastAsia="Times New Roman" w:hAnsi="Arial" w:cs="Arial"/>
          <w:sz w:val="24"/>
          <w:szCs w:val="20"/>
        </w:rPr>
        <w:t xml:space="preserve">          </w:t>
      </w:r>
      <w:r w:rsidR="00965D23">
        <w:rPr>
          <w:rFonts w:ascii="Arial" w:eastAsia="Times New Roman" w:hAnsi="Arial" w:cs="Arial"/>
          <w:sz w:val="24"/>
          <w:szCs w:val="20"/>
        </w:rPr>
        <w:t xml:space="preserve">                </w:t>
      </w:r>
    </w:p>
    <w:p w:rsidR="00B57317" w:rsidRPr="003A18DE" w:rsidRDefault="0054045C" w:rsidP="00B4416D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(расшифровка подписи)</w:t>
      </w:r>
    </w:p>
    <w:p w:rsidR="00573CB0" w:rsidRDefault="00573CB0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  <w:sectPr w:rsidR="00573CB0" w:rsidSect="00573CB0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B57317" w:rsidRPr="003A18DE" w:rsidRDefault="00B57317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B57317" w:rsidRPr="003A18DE" w:rsidRDefault="00B57317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B57317" w:rsidRPr="003A18DE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p w:rsidR="007F1606" w:rsidRPr="00966D53" w:rsidRDefault="00897B5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 4</w:t>
      </w:r>
      <w:r w:rsidR="007F1606" w:rsidRPr="00966D53">
        <w:rPr>
          <w:rFonts w:ascii="Arial" w:hAnsi="Arial" w:cs="Arial"/>
          <w:sz w:val="20"/>
          <w:szCs w:val="20"/>
        </w:rPr>
        <w:t xml:space="preserve"> к Постановлению администрации </w:t>
      </w:r>
    </w:p>
    <w:p w:rsidR="007F1606" w:rsidRDefault="007F160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6D53">
        <w:rPr>
          <w:rFonts w:ascii="Arial" w:hAnsi="Arial" w:cs="Arial"/>
          <w:sz w:val="20"/>
          <w:szCs w:val="20"/>
        </w:rPr>
        <w:t xml:space="preserve">Боготольского сельсовета </w:t>
      </w:r>
    </w:p>
    <w:p w:rsidR="007F1606" w:rsidRPr="00966D53" w:rsidRDefault="007F160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13.10.2017 </w:t>
      </w:r>
      <w:r w:rsidRPr="00966D53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>67</w:t>
      </w:r>
      <w:r w:rsidRPr="00966D53">
        <w:rPr>
          <w:rFonts w:ascii="Arial" w:hAnsi="Arial" w:cs="Arial"/>
          <w:sz w:val="20"/>
          <w:szCs w:val="20"/>
        </w:rPr>
        <w:t xml:space="preserve"> </w:t>
      </w:r>
    </w:p>
    <w:p w:rsidR="007F1606" w:rsidRPr="00966D53" w:rsidRDefault="007F160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F1606" w:rsidRPr="00966D53" w:rsidRDefault="007F1606" w:rsidP="007F1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F1606" w:rsidRPr="003A18DE" w:rsidRDefault="007F1606" w:rsidP="007F16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Состав и ресурсное обеспечение муниципальной программы по источникам финансирования и классификации расходов бюджетов</w:t>
      </w:r>
    </w:p>
    <w:p w:rsidR="007F1606" w:rsidRPr="003A18DE" w:rsidRDefault="007F1606" w:rsidP="007F160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9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1275"/>
        <w:gridCol w:w="567"/>
        <w:gridCol w:w="567"/>
        <w:gridCol w:w="567"/>
        <w:gridCol w:w="567"/>
        <w:gridCol w:w="850"/>
        <w:gridCol w:w="1277"/>
        <w:gridCol w:w="709"/>
        <w:gridCol w:w="708"/>
        <w:gridCol w:w="678"/>
        <w:gridCol w:w="14"/>
        <w:gridCol w:w="17"/>
        <w:gridCol w:w="708"/>
        <w:gridCol w:w="739"/>
      </w:tblGrid>
      <w:tr w:rsidR="007F1606" w:rsidRPr="003A18DE" w:rsidTr="00B4416D">
        <w:trPr>
          <w:gridAfter w:val="1"/>
          <w:wAfter w:w="739" w:type="dxa"/>
          <w:trHeight w:val="1120"/>
        </w:trPr>
        <w:tc>
          <w:tcPr>
            <w:tcW w:w="425" w:type="dxa"/>
            <w:vMerge w:val="restart"/>
          </w:tcPr>
          <w:p w:rsidR="007F1606" w:rsidRPr="003A18DE" w:rsidRDefault="007F1606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</w:rPr>
              <w:t>п</w:t>
            </w:r>
            <w:proofErr w:type="gramEnd"/>
            <w:r w:rsidRPr="003A18DE">
              <w:rPr>
                <w:rFonts w:ascii="Arial" w:hAnsi="Arial" w:cs="Arial"/>
              </w:rPr>
              <w:t>/п</w:t>
            </w:r>
          </w:p>
        </w:tc>
        <w:tc>
          <w:tcPr>
            <w:tcW w:w="1276" w:type="dxa"/>
            <w:vMerge w:val="restart"/>
          </w:tcPr>
          <w:p w:rsidR="007F1606" w:rsidRPr="003A18DE" w:rsidRDefault="007F1606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75" w:type="dxa"/>
            <w:vMerge w:val="restart"/>
          </w:tcPr>
          <w:p w:rsidR="007F1606" w:rsidRPr="003A18DE" w:rsidRDefault="007F1606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268" w:type="dxa"/>
            <w:gridSpan w:val="4"/>
          </w:tcPr>
          <w:p w:rsidR="007F1606" w:rsidRPr="003A18DE" w:rsidRDefault="007F1606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961" w:type="dxa"/>
            <w:gridSpan w:val="8"/>
          </w:tcPr>
          <w:p w:rsidR="007F1606" w:rsidRPr="003A18DE" w:rsidRDefault="007F1606" w:rsidP="00897B56">
            <w:pPr>
              <w:tabs>
                <w:tab w:val="left" w:pos="1933"/>
              </w:tabs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Объемы бюджетных ассигнований (тыс. рублей)</w:t>
            </w:r>
          </w:p>
        </w:tc>
      </w:tr>
      <w:tr w:rsidR="00B4416D" w:rsidRPr="003A18DE" w:rsidTr="00B4416D">
        <w:trPr>
          <w:gridAfter w:val="1"/>
          <w:wAfter w:w="739" w:type="dxa"/>
          <w:trHeight w:val="112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ГРБЦ</w:t>
            </w:r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Рз</w:t>
            </w:r>
            <w:proofErr w:type="spellEnd"/>
            <w:r w:rsidRPr="003A18DE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A18DE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2018 год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2019 год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2020 год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2021 год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2022 год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ind w:left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Pr="003A18DE">
              <w:rPr>
                <w:rFonts w:ascii="Arial" w:hAnsi="Arial" w:cs="Arial"/>
              </w:rPr>
              <w:t xml:space="preserve"> год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1.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Программа,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Ответственный исполнитель:</w:t>
            </w:r>
          </w:p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Соисполнитель:</w:t>
            </w: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878 958,0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802 940,02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36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42 259,98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20 373,96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52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13 384,04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878 958,0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B4416D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16D">
              <w:rPr>
                <w:rFonts w:ascii="Arial" w:hAnsi="Arial" w:cs="Arial"/>
                <w:sz w:val="20"/>
                <w:szCs w:val="20"/>
              </w:rPr>
              <w:t>802 940,02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trHeight w:val="588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42 259,98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20 373,96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13 384,04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8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Благоустройство общественных пространств,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561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федеральный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559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средства финансового участия заинтересованных лиц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3845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eastAsia="Calibri" w:hAnsi="Arial" w:cs="Arial"/>
                <w:lang w:eastAsia="ru-RU"/>
              </w:rPr>
              <w:t xml:space="preserve">Обеспечение надлежащего состояния и эксплуатации элементов благоустройства на территории муниципального образования (организация уборки </w:t>
            </w:r>
            <w:r w:rsidRPr="003A18DE">
              <w:rPr>
                <w:rFonts w:ascii="Arial" w:eastAsia="Calibri" w:hAnsi="Arial" w:cs="Arial"/>
                <w:lang w:eastAsia="ru-RU"/>
              </w:rPr>
              <w:lastRenderedPageBreak/>
              <w:t>мусора, освещения, озеленения общественных территорий),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22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Pr="003A18DE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ИНЫЕ,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05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5" w:type="dxa"/>
            <w:gridSpan w:val="2"/>
          </w:tcPr>
          <w:p w:rsidR="00B4416D" w:rsidRPr="003A18DE" w:rsidRDefault="00B4416D" w:rsidP="00E92B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F1606" w:rsidRPr="003A18DE" w:rsidRDefault="007F1606" w:rsidP="007F1606">
      <w:pPr>
        <w:rPr>
          <w:rFonts w:ascii="Arial" w:hAnsi="Arial" w:cs="Arial"/>
        </w:rPr>
      </w:pPr>
    </w:p>
    <w:p w:rsidR="007F1606" w:rsidRPr="003A18DE" w:rsidRDefault="007F1606" w:rsidP="007F1606">
      <w:pPr>
        <w:rPr>
          <w:rFonts w:ascii="Arial" w:hAnsi="Arial" w:cs="Arial"/>
        </w:rPr>
      </w:pPr>
    </w:p>
    <w:p w:rsidR="007F1606" w:rsidRPr="003A18DE" w:rsidRDefault="005C5D28" w:rsidP="007F1606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И.о</w:t>
      </w:r>
      <w:proofErr w:type="spellEnd"/>
      <w:r>
        <w:rPr>
          <w:rFonts w:ascii="Arial" w:hAnsi="Arial" w:cs="Arial"/>
        </w:rPr>
        <w:t>. главы</w:t>
      </w:r>
      <w:r w:rsidR="007F1606" w:rsidRPr="003A18DE">
        <w:rPr>
          <w:rFonts w:ascii="Arial" w:hAnsi="Arial" w:cs="Arial"/>
        </w:rPr>
        <w:t xml:space="preserve"> Боготольского сельсовета </w:t>
      </w:r>
      <w:r w:rsidR="007F1606" w:rsidRPr="003A18DE">
        <w:rPr>
          <w:rFonts w:ascii="Arial" w:hAnsi="Arial" w:cs="Arial"/>
        </w:rPr>
        <w:tab/>
      </w:r>
      <w:r w:rsidR="007F1606" w:rsidRPr="003A18DE">
        <w:rPr>
          <w:rFonts w:ascii="Arial" w:hAnsi="Arial" w:cs="Arial"/>
        </w:rPr>
        <w:tab/>
        <w:t>_________ ________________________</w:t>
      </w:r>
    </w:p>
    <w:p w:rsidR="007F1606" w:rsidRPr="003A18DE" w:rsidRDefault="007F1606" w:rsidP="007F1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  <w:t xml:space="preserve"> </w:t>
      </w:r>
      <w:r w:rsidRPr="003A18DE">
        <w:rPr>
          <w:rFonts w:ascii="Arial" w:hAnsi="Arial" w:cs="Arial"/>
          <w:sz w:val="20"/>
          <w:szCs w:val="20"/>
        </w:rPr>
        <w:t>Подпись</w:t>
      </w:r>
      <w:r w:rsidRPr="003A18DE">
        <w:rPr>
          <w:rFonts w:ascii="Arial" w:hAnsi="Arial" w:cs="Arial"/>
          <w:sz w:val="20"/>
          <w:szCs w:val="20"/>
        </w:rPr>
        <w:tab/>
      </w:r>
      <w:r w:rsidRPr="003A18DE">
        <w:rPr>
          <w:rFonts w:ascii="Arial" w:hAnsi="Arial" w:cs="Arial"/>
          <w:sz w:val="20"/>
          <w:szCs w:val="20"/>
        </w:rPr>
        <w:tab/>
        <w:t>фамилия, имя, отчество</w:t>
      </w:r>
    </w:p>
    <w:p w:rsidR="007F1606" w:rsidRPr="003A18DE" w:rsidRDefault="007F1606" w:rsidP="007F1606">
      <w:pPr>
        <w:spacing w:after="0" w:line="240" w:lineRule="auto"/>
        <w:rPr>
          <w:rFonts w:ascii="Arial" w:hAnsi="Arial" w:cs="Arial"/>
          <w:sz w:val="20"/>
          <w:szCs w:val="20"/>
        </w:rPr>
        <w:sectPr w:rsidR="007F1606" w:rsidRPr="003A18DE" w:rsidSect="00897B56">
          <w:pgSz w:w="11906" w:h="16838"/>
          <w:pgMar w:top="1134" w:right="566" w:bottom="851" w:left="851" w:header="709" w:footer="709" w:gutter="0"/>
          <w:cols w:space="708"/>
          <w:docGrid w:linePitch="360"/>
        </w:sectPr>
      </w:pPr>
    </w:p>
    <w:p w:rsidR="007F1606" w:rsidRDefault="007F1606" w:rsidP="00B57317">
      <w:pPr>
        <w:spacing w:after="0" w:line="240" w:lineRule="auto"/>
        <w:jc w:val="right"/>
        <w:rPr>
          <w:rFonts w:ascii="Arial" w:hAnsi="Arial" w:cs="Arial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  <w:sectPr w:rsidR="00B57317" w:rsidRPr="003A18DE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p w:rsidR="00B57317" w:rsidRPr="003A18DE" w:rsidRDefault="00B57317" w:rsidP="00B57317">
      <w:pPr>
        <w:spacing w:after="0" w:line="240" w:lineRule="auto"/>
        <w:jc w:val="right"/>
        <w:rPr>
          <w:rFonts w:ascii="Arial" w:hAnsi="Arial" w:cs="Arial"/>
        </w:rPr>
      </w:pPr>
      <w:r w:rsidRPr="003A18DE">
        <w:rPr>
          <w:rFonts w:ascii="Arial" w:hAnsi="Arial" w:cs="Arial"/>
        </w:rPr>
        <w:lastRenderedPageBreak/>
        <w:t xml:space="preserve">Приложение № 5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hAnsi="Arial" w:cs="Arial"/>
        </w:rPr>
      </w:pPr>
    </w:p>
    <w:p w:rsidR="00B57317" w:rsidRPr="003A18DE" w:rsidRDefault="00B57317" w:rsidP="00B57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Отчет</w:t>
      </w:r>
    </w:p>
    <w:p w:rsidR="00B57317" w:rsidRPr="003A18DE" w:rsidRDefault="00B57317" w:rsidP="00B57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формирование современной сельской среды и результатах ее реализации</w:t>
      </w:r>
    </w:p>
    <w:p w:rsidR="00B57317" w:rsidRPr="003A18DE" w:rsidRDefault="00B57317" w:rsidP="00B57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по состоянию </w:t>
      </w:r>
      <w:proofErr w:type="gramStart"/>
      <w:r w:rsidRPr="003A18DE">
        <w:rPr>
          <w:rFonts w:ascii="Arial" w:hAnsi="Arial" w:cs="Arial"/>
          <w:sz w:val="24"/>
          <w:szCs w:val="24"/>
        </w:rPr>
        <w:t>на</w:t>
      </w:r>
      <w:proofErr w:type="gramEnd"/>
      <w:r w:rsidRPr="003A18DE">
        <w:rPr>
          <w:rFonts w:ascii="Arial" w:hAnsi="Arial" w:cs="Arial"/>
          <w:sz w:val="24"/>
          <w:szCs w:val="24"/>
        </w:rPr>
        <w:t xml:space="preserve"> ________________________</w:t>
      </w:r>
    </w:p>
    <w:tbl>
      <w:tblPr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053"/>
        <w:gridCol w:w="1559"/>
        <w:gridCol w:w="1559"/>
        <w:gridCol w:w="1134"/>
        <w:gridCol w:w="1560"/>
        <w:gridCol w:w="1417"/>
        <w:gridCol w:w="1985"/>
        <w:gridCol w:w="2409"/>
      </w:tblGrid>
      <w:tr w:rsidR="00B57317" w:rsidRPr="003A18DE" w:rsidTr="00573CB0">
        <w:trPr>
          <w:trHeight w:val="975"/>
        </w:trPr>
        <w:tc>
          <w:tcPr>
            <w:tcW w:w="2802" w:type="dxa"/>
            <w:vMerge w:val="restart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B57317" w:rsidRPr="003A18DE" w:rsidRDefault="00B57317" w:rsidP="00573CB0">
            <w:pPr>
              <w:ind w:left="-69" w:firstLine="22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B57317" w:rsidRPr="003A18DE" w:rsidRDefault="00B57317" w:rsidP="00573CB0">
            <w:pPr>
              <w:ind w:left="-69" w:firstLine="22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Оплата выполненных работ</w:t>
            </w:r>
          </w:p>
        </w:tc>
        <w:tc>
          <w:tcPr>
            <w:tcW w:w="2409" w:type="dxa"/>
            <w:vMerge w:val="restart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Примечание</w:t>
            </w:r>
          </w:p>
        </w:tc>
      </w:tr>
      <w:tr w:rsidR="00B57317" w:rsidRPr="003A18DE" w:rsidTr="00573CB0">
        <w:trPr>
          <w:trHeight w:val="975"/>
        </w:trPr>
        <w:tc>
          <w:tcPr>
            <w:tcW w:w="2802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053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всего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всего</w:t>
            </w:r>
          </w:p>
        </w:tc>
        <w:tc>
          <w:tcPr>
            <w:tcW w:w="1985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 том числе за отчетный период</w:t>
            </w:r>
          </w:p>
        </w:tc>
        <w:tc>
          <w:tcPr>
            <w:tcW w:w="2409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B57317" w:rsidRPr="003A18DE" w:rsidTr="00573CB0">
        <w:trPr>
          <w:trHeight w:val="331"/>
        </w:trPr>
        <w:tc>
          <w:tcPr>
            <w:tcW w:w="2802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</w:t>
            </w:r>
          </w:p>
        </w:tc>
        <w:tc>
          <w:tcPr>
            <w:tcW w:w="1053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8</w:t>
            </w:r>
          </w:p>
        </w:tc>
        <w:tc>
          <w:tcPr>
            <w:tcW w:w="2409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9</w:t>
            </w:r>
          </w:p>
        </w:tc>
      </w:tr>
      <w:tr w:rsidR="00B57317" w:rsidRPr="003A18DE" w:rsidTr="00573CB0">
        <w:trPr>
          <w:trHeight w:val="465"/>
        </w:trPr>
        <w:tc>
          <w:tcPr>
            <w:tcW w:w="2802" w:type="dxa"/>
          </w:tcPr>
          <w:p w:rsidR="00B57317" w:rsidRPr="003A18DE" w:rsidRDefault="00B57317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1. Источники финансирования работ по направлениям использования: </w:t>
            </w:r>
          </w:p>
        </w:tc>
        <w:tc>
          <w:tcPr>
            <w:tcW w:w="1053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B57317" w:rsidRPr="003A18DE" w:rsidTr="00573CB0">
        <w:trPr>
          <w:trHeight w:val="465"/>
        </w:trPr>
        <w:tc>
          <w:tcPr>
            <w:tcW w:w="2802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648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702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0414A0">
        <w:trPr>
          <w:trHeight w:val="3311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  <w:lang w:val="en-US"/>
              </w:rPr>
              <w:t>II</w:t>
            </w:r>
            <w:r w:rsidRPr="003A18DE">
              <w:rPr>
                <w:rFonts w:ascii="Arial" w:hAnsi="Arial" w:cs="Arial"/>
              </w:rPr>
              <w:t>. Результат от реализации муниципальной программы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Количество благоустроенных дворовых территорий,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кв.м</w:t>
            </w:r>
            <w:proofErr w:type="spellEnd"/>
            <w:r w:rsidRPr="003A18D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установлено (отремонтировано) скамеек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установлено скамеек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установлено урн для мусора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кв.м</w:t>
            </w:r>
            <w:proofErr w:type="spellEnd"/>
            <w:r w:rsidRPr="003A18D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Количество благоустроенных </w:t>
            </w:r>
            <w:r w:rsidRPr="003A18DE">
              <w:rPr>
                <w:rFonts w:ascii="Arial" w:hAnsi="Arial" w:cs="Arial"/>
              </w:rPr>
              <w:lastRenderedPageBreak/>
              <w:t>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парков (скверов, бульваров)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664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набережных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площадей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кладбищ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территорий вокруг памятников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мест для купания (пляжа)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муниципальные рынки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благоустройство пустырей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га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уличное освещение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установка памятников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</w:tbl>
    <w:p w:rsidR="00B57317" w:rsidRPr="003A18DE" w:rsidRDefault="00B57317" w:rsidP="00B57317">
      <w:pPr>
        <w:rPr>
          <w:rFonts w:ascii="Arial" w:hAnsi="Arial" w:cs="Arial"/>
        </w:rPr>
      </w:pPr>
      <w:r w:rsidRPr="003A18DE">
        <w:rPr>
          <w:rFonts w:ascii="Arial" w:hAnsi="Arial" w:cs="Arial"/>
        </w:rPr>
        <w:t>К отчету прикладываются следующие документы:</w:t>
      </w:r>
    </w:p>
    <w:p w:rsidR="00B57317" w:rsidRPr="003A18DE" w:rsidRDefault="00B57317" w:rsidP="00B57317">
      <w:pPr>
        <w:rPr>
          <w:rFonts w:ascii="Arial" w:hAnsi="Arial" w:cs="Arial"/>
        </w:rPr>
      </w:pPr>
      <w:r w:rsidRPr="003A18DE">
        <w:rPr>
          <w:rFonts w:ascii="Arial" w:hAnsi="Arial" w:cs="Arial"/>
        </w:rPr>
        <w:t>- копии актов выполненных работ, акты приемки-сдачи, товарные накладные – для поставки товаров;</w:t>
      </w:r>
    </w:p>
    <w:p w:rsidR="00B57317" w:rsidRPr="003A18DE" w:rsidRDefault="00B57317" w:rsidP="00B57317">
      <w:pPr>
        <w:rPr>
          <w:rFonts w:ascii="Arial" w:hAnsi="Arial" w:cs="Arial"/>
        </w:rPr>
      </w:pPr>
      <w:r w:rsidRPr="003A18DE">
        <w:rPr>
          <w:rFonts w:ascii="Arial" w:hAnsi="Arial" w:cs="Arial"/>
        </w:rPr>
        <w:t>- копии документов, подтверждающих оплату выполненных работ.</w:t>
      </w:r>
    </w:p>
    <w:p w:rsidR="00B57317" w:rsidRPr="003A18DE" w:rsidRDefault="00B57317" w:rsidP="00B57317">
      <w:pPr>
        <w:rPr>
          <w:rFonts w:ascii="Arial" w:hAnsi="Arial" w:cs="Arial"/>
        </w:rPr>
      </w:pPr>
    </w:p>
    <w:p w:rsidR="00573CB0" w:rsidRPr="003A18DE" w:rsidRDefault="005C5D28" w:rsidP="00573CB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И.о</w:t>
      </w:r>
      <w:proofErr w:type="gramStart"/>
      <w:r>
        <w:rPr>
          <w:rFonts w:ascii="Arial" w:hAnsi="Arial" w:cs="Arial"/>
        </w:rPr>
        <w:t>.г</w:t>
      </w:r>
      <w:proofErr w:type="gramEnd"/>
      <w:r>
        <w:rPr>
          <w:rFonts w:ascii="Arial" w:hAnsi="Arial" w:cs="Arial"/>
        </w:rPr>
        <w:t>лавы</w:t>
      </w:r>
      <w:proofErr w:type="spellEnd"/>
      <w:r w:rsidR="00573CB0" w:rsidRPr="003A18DE">
        <w:rPr>
          <w:rFonts w:ascii="Arial" w:hAnsi="Arial" w:cs="Arial"/>
        </w:rPr>
        <w:t xml:space="preserve"> Боготольского сельсовета </w:t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  <w:t xml:space="preserve">__________________ </w:t>
      </w:r>
      <w:r w:rsidR="00573CB0">
        <w:rPr>
          <w:rFonts w:ascii="Arial" w:hAnsi="Arial" w:cs="Arial"/>
        </w:rPr>
        <w:tab/>
      </w:r>
      <w:r w:rsidR="00573CB0">
        <w:rPr>
          <w:rFonts w:ascii="Arial" w:hAnsi="Arial" w:cs="Arial"/>
        </w:rPr>
        <w:tab/>
      </w:r>
    </w:p>
    <w:p w:rsidR="00573CB0" w:rsidRDefault="00573CB0" w:rsidP="00B57317">
      <w:pPr>
        <w:rPr>
          <w:rFonts w:ascii="Arial" w:hAnsi="Arial" w:cs="Arial"/>
        </w:rPr>
        <w:sectPr w:rsidR="00573CB0" w:rsidSect="00573CB0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B57317" w:rsidRPr="003A18DE" w:rsidRDefault="00B57317" w:rsidP="00B57317">
      <w:pPr>
        <w:rPr>
          <w:rFonts w:ascii="Arial" w:hAnsi="Arial" w:cs="Arial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0451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  <w:sectPr w:rsidR="00304516" w:rsidSect="00573CB0">
          <w:pgSz w:w="11906" w:h="16838"/>
          <w:pgMar w:top="1134" w:right="707" w:bottom="851" w:left="851" w:header="709" w:footer="709" w:gutter="0"/>
          <w:cols w:space="708"/>
          <w:docGrid w:linePitch="360"/>
        </w:sect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Порядок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 xml:space="preserve">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</w:t>
      </w:r>
      <w:proofErr w:type="gramStart"/>
      <w:r w:rsidRPr="00251BC3">
        <w:rPr>
          <w:rFonts w:ascii="Arial" w:hAnsi="Arial" w:cs="Arial"/>
          <w:sz w:val="24"/>
          <w:szCs w:val="24"/>
        </w:rPr>
        <w:t>контроля за</w:t>
      </w:r>
      <w:proofErr w:type="gramEnd"/>
      <w:r w:rsidRPr="00251BC3">
        <w:rPr>
          <w:rFonts w:ascii="Arial" w:hAnsi="Arial" w:cs="Arial"/>
          <w:sz w:val="24"/>
          <w:szCs w:val="24"/>
        </w:rPr>
        <w:t xml:space="preserve"> их расходованием, а также порядок и формы трудового и (или) финансового участия граждан в выполнении указанных работ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1. Общие положения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1.1. 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>Порядок 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 перечня работ по благоустройству дворовых территорий, и механизм контроля за их расходованием</w:t>
      </w:r>
      <w:proofErr w:type="gramEnd"/>
      <w:r w:rsidRPr="00251BC3">
        <w:rPr>
          <w:rFonts w:ascii="Arial" w:hAnsi="Arial" w:cs="Arial"/>
          <w:sz w:val="24"/>
          <w:szCs w:val="24"/>
          <w:lang w:eastAsia="ru-RU"/>
        </w:rPr>
        <w:t xml:space="preserve">, а также порядок и формы трудового и (или) финансового участия граждан в выполнении указанных работ в целях </w:t>
      </w:r>
      <w:proofErr w:type="spellStart"/>
      <w:r w:rsidRPr="00251BC3">
        <w:rPr>
          <w:rFonts w:ascii="Arial" w:hAnsi="Arial" w:cs="Arial"/>
          <w:sz w:val="24"/>
          <w:szCs w:val="24"/>
          <w:lang w:eastAsia="ru-RU"/>
        </w:rPr>
        <w:t>софинансирования</w:t>
      </w:r>
      <w:proofErr w:type="spellEnd"/>
      <w:r w:rsidRPr="00251BC3">
        <w:rPr>
          <w:rFonts w:ascii="Arial" w:hAnsi="Arial" w:cs="Arial"/>
          <w:sz w:val="24"/>
          <w:szCs w:val="24"/>
          <w:lang w:eastAsia="ru-RU"/>
        </w:rPr>
        <w:t xml:space="preserve"> мероприятий по благоустройству муниципальных программ формирования со</w:t>
      </w:r>
      <w:r>
        <w:rPr>
          <w:rFonts w:ascii="Arial" w:hAnsi="Arial" w:cs="Arial"/>
          <w:sz w:val="24"/>
          <w:szCs w:val="24"/>
          <w:lang w:eastAsia="ru-RU"/>
        </w:rPr>
        <w:t>временной сельской среды на 2018-2019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год.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1.2.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1.3. Благоустройство дворовых территорий, финансируемых за счет бюджетных средств, осуществляется по минимальному перечню видов работ по благоустройству дворовых территорий (далее - минимальный перечень), а также дополнительному перечню работ по благоустройству дворовых территорий (далее - дополнительный перечень).</w:t>
      </w:r>
    </w:p>
    <w:p w:rsidR="00E92BEA" w:rsidRPr="003A686D" w:rsidRDefault="00573CB0" w:rsidP="00E92BEA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251BC3">
        <w:rPr>
          <w:rFonts w:ascii="Arial" w:hAnsi="Arial" w:cs="Arial"/>
        </w:rPr>
        <w:t>1.4. </w:t>
      </w:r>
      <w:r w:rsidR="00E92BEA" w:rsidRPr="003A686D">
        <w:rPr>
          <w:rFonts w:ascii="Arial" w:hAnsi="Arial" w:cs="Arial"/>
        </w:rPr>
        <w:t xml:space="preserve"> </w:t>
      </w:r>
      <w:r w:rsidR="00E92BEA" w:rsidRPr="003A686D">
        <w:rPr>
          <w:rFonts w:ascii="Arial" w:hAnsi="Arial" w:cs="Arial"/>
          <w:color w:val="2D2D2D"/>
          <w:spacing w:val="2"/>
        </w:rPr>
        <w:t>Минимальный перечень включает в себя комплексное выполнение следующих видов работ:</w:t>
      </w:r>
    </w:p>
    <w:p w:rsidR="00E92BEA" w:rsidRPr="003A686D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br/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E92BEA" w:rsidRPr="003A686D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br/>
        <w:t>обеспечение освещения дворовых территорий; установку скамеек; установку урн для мусора.</w:t>
      </w:r>
    </w:p>
    <w:p w:rsidR="00E92BEA" w:rsidRPr="003A686D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br/>
        <w:t>Дополнительный перечень включает в себя:</w:t>
      </w:r>
    </w:p>
    <w:p w:rsidR="00E92BEA" w:rsidRPr="003A686D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br/>
        <w:t>оборудование детских площадок; оборудование спортивных площадок; устройство пешеходных дорожек.</w:t>
      </w:r>
    </w:p>
    <w:p w:rsidR="00E92BEA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br/>
        <w:t>В случае удовлетворительного состояния объектов (работ), входящих в состав минимального (дополнительного) перечня, допускается выполнение не всего комплекса работ. Удовлетворительное состояние необходимо подтвердить предоставлением паспорта благоустройства.</w:t>
      </w:r>
    </w:p>
    <w:p w:rsidR="00E92BEA" w:rsidRPr="003A686D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contextualSpacing/>
        <w:textAlignment w:val="baseline"/>
        <w:rPr>
          <w:rFonts w:ascii="Arial" w:hAnsi="Arial" w:cs="Arial"/>
          <w:color w:val="2D2D2D"/>
          <w:spacing w:val="2"/>
        </w:rPr>
      </w:pPr>
      <w:r w:rsidRPr="00E92BEA">
        <w:rPr>
          <w:rFonts w:ascii="Arial" w:hAnsi="Arial" w:cs="Arial"/>
          <w:color w:val="2D2D2D"/>
          <w:spacing w:val="2"/>
          <w:highlight w:val="yellow"/>
        </w:rPr>
        <w:t xml:space="preserve">(подпункт в </w:t>
      </w:r>
      <w:proofErr w:type="spellStart"/>
      <w:r w:rsidRPr="00E92BEA">
        <w:rPr>
          <w:rFonts w:ascii="Arial" w:hAnsi="Arial" w:cs="Arial"/>
          <w:color w:val="2D2D2D"/>
          <w:spacing w:val="2"/>
          <w:highlight w:val="yellow"/>
        </w:rPr>
        <w:t>ред</w:t>
      </w:r>
      <w:proofErr w:type="gramStart"/>
      <w:r w:rsidRPr="00E92BEA">
        <w:rPr>
          <w:rFonts w:ascii="Arial" w:hAnsi="Arial" w:cs="Arial"/>
          <w:color w:val="2D2D2D"/>
          <w:spacing w:val="2"/>
          <w:highlight w:val="yellow"/>
        </w:rPr>
        <w:t>.р</w:t>
      </w:r>
      <w:proofErr w:type="gramEnd"/>
      <w:r w:rsidRPr="00E92BEA">
        <w:rPr>
          <w:rFonts w:ascii="Arial" w:hAnsi="Arial" w:cs="Arial"/>
          <w:color w:val="2D2D2D"/>
          <w:spacing w:val="2"/>
          <w:highlight w:val="yellow"/>
        </w:rPr>
        <w:t>еш</w:t>
      </w:r>
      <w:proofErr w:type="spellEnd"/>
      <w:r w:rsidRPr="00E92BEA">
        <w:rPr>
          <w:rFonts w:ascii="Arial" w:hAnsi="Arial" w:cs="Arial"/>
          <w:color w:val="2D2D2D"/>
          <w:spacing w:val="2"/>
          <w:highlight w:val="yellow"/>
        </w:rPr>
        <w:t>. от№)</w:t>
      </w:r>
    </w:p>
    <w:p w:rsidR="00E92BEA" w:rsidRPr="003A686D" w:rsidRDefault="00E92BEA" w:rsidP="00E92BE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73CB0" w:rsidRPr="00251BC3" w:rsidRDefault="00573CB0" w:rsidP="00E9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 xml:space="preserve">1.5. Решение о финансовом (трудовом) участии заинтересованных лиц 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в реализации мероприятий по благоустройству дворовых территорий по минимальному  и (или) дополнительному перечню работ по благоустройству </w:t>
      </w:r>
      <w:r w:rsidRPr="00251BC3">
        <w:rPr>
          <w:rFonts w:ascii="Arial" w:hAnsi="Arial" w:cs="Arial"/>
          <w:sz w:val="24"/>
          <w:szCs w:val="24"/>
        </w:rPr>
        <w:t xml:space="preserve">принимается на общем собрании собственников помещений многоквартирного дома, которое проводится в соответствии с </w:t>
      </w:r>
      <w:r w:rsidRPr="00251BC3">
        <w:rPr>
          <w:rFonts w:ascii="Arial" w:hAnsi="Arial" w:cs="Arial"/>
          <w:sz w:val="24"/>
          <w:szCs w:val="24"/>
        </w:rPr>
        <w:lastRenderedPageBreak/>
        <w:t>требованиями статей 44 - 48 Жилищного кодекса Российской Федерации.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2. О формах финансового и трудового участия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2.1. При выполнении работ по минимальному перечню заинтересованные лица обеспечивают финансовое участие в размере не менее 2 % от </w:t>
      </w:r>
      <w:r w:rsidRPr="00251BC3">
        <w:rPr>
          <w:rFonts w:ascii="Arial" w:hAnsi="Arial" w:cs="Arial"/>
          <w:sz w:val="24"/>
          <w:szCs w:val="24"/>
        </w:rPr>
        <w:t>сметной стоимости на благоустройство дворовой территории; 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573CB0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 xml:space="preserve">Доля финансового участия 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заинтересованных лиц </w:t>
      </w:r>
      <w:r w:rsidRPr="00251BC3">
        <w:rPr>
          <w:rFonts w:ascii="Arial" w:hAnsi="Arial" w:cs="Arial"/>
          <w:sz w:val="24"/>
          <w:szCs w:val="24"/>
        </w:rPr>
        <w:t xml:space="preserve">может быть снижена при условии обеспечения </w:t>
      </w:r>
      <w:proofErr w:type="spellStart"/>
      <w:r w:rsidRPr="00251BC3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251BC3">
        <w:rPr>
          <w:rFonts w:ascii="Arial" w:hAnsi="Arial" w:cs="Arial"/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251BC3">
        <w:rPr>
          <w:rFonts w:ascii="Arial" w:hAnsi="Arial" w:cs="Arial"/>
          <w:sz w:val="24"/>
          <w:szCs w:val="24"/>
          <w:lang w:eastAsia="ru-RU"/>
        </w:rPr>
        <w:t>заинтересованных лиц</w:t>
      </w:r>
      <w:r w:rsidRPr="00251BC3">
        <w:rPr>
          <w:rFonts w:ascii="Arial" w:hAnsi="Arial" w:cs="Arial"/>
          <w:sz w:val="24"/>
          <w:szCs w:val="24"/>
        </w:rPr>
        <w:t>.</w:t>
      </w:r>
    </w:p>
    <w:p w:rsidR="00E92BEA" w:rsidRDefault="00E92BEA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t>При выполнении работ по минимальному перечню на дорогах, образующих проезды к дворовым территориям, финансового участия заинтересованных лиц не требуется.</w:t>
      </w:r>
    </w:p>
    <w:p w:rsidR="00E92BEA" w:rsidRPr="00251BC3" w:rsidRDefault="00E92BEA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BEA">
        <w:rPr>
          <w:rFonts w:ascii="Arial" w:hAnsi="Arial" w:cs="Arial"/>
          <w:color w:val="2D2D2D"/>
          <w:spacing w:val="2"/>
          <w:highlight w:val="yellow"/>
        </w:rPr>
        <w:t>(</w:t>
      </w:r>
      <w:proofErr w:type="spellStart"/>
      <w:r w:rsidRPr="00E92BEA">
        <w:rPr>
          <w:rFonts w:ascii="Arial" w:hAnsi="Arial" w:cs="Arial"/>
          <w:color w:val="2D2D2D"/>
          <w:spacing w:val="2"/>
          <w:highlight w:val="yellow"/>
        </w:rPr>
        <w:t>абз</w:t>
      </w:r>
      <w:proofErr w:type="spellEnd"/>
      <w:r w:rsidRPr="00E92BEA">
        <w:rPr>
          <w:rFonts w:ascii="Arial" w:hAnsi="Arial" w:cs="Arial"/>
          <w:color w:val="2D2D2D"/>
          <w:spacing w:val="2"/>
          <w:highlight w:val="yellow"/>
        </w:rPr>
        <w:t xml:space="preserve">. включен </w:t>
      </w:r>
      <w:proofErr w:type="spellStart"/>
      <w:r w:rsidRPr="00E92BEA">
        <w:rPr>
          <w:rFonts w:ascii="Arial" w:hAnsi="Arial" w:cs="Arial"/>
          <w:color w:val="2D2D2D"/>
          <w:spacing w:val="2"/>
          <w:highlight w:val="yellow"/>
        </w:rPr>
        <w:t>реш</w:t>
      </w:r>
      <w:proofErr w:type="spellEnd"/>
      <w:r w:rsidRPr="00E92BEA">
        <w:rPr>
          <w:rFonts w:ascii="Arial" w:hAnsi="Arial" w:cs="Arial"/>
          <w:color w:val="2D2D2D"/>
          <w:spacing w:val="2"/>
          <w:highlight w:val="yellow"/>
        </w:rPr>
        <w:t>. от №)</w:t>
      </w:r>
    </w:p>
    <w:p w:rsidR="00E92BEA" w:rsidRPr="003A686D" w:rsidRDefault="00573CB0" w:rsidP="00E92BE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</w:rPr>
      </w:pPr>
      <w:r w:rsidRPr="00251BC3">
        <w:rPr>
          <w:rFonts w:ascii="Arial" w:hAnsi="Arial" w:cs="Arial"/>
        </w:rPr>
        <w:t xml:space="preserve">2.2. </w:t>
      </w:r>
      <w:r w:rsidR="00E92BEA" w:rsidRPr="003A686D">
        <w:rPr>
          <w:rFonts w:ascii="Arial" w:hAnsi="Arial" w:cs="Arial"/>
          <w:color w:val="2D2D2D"/>
          <w:spacing w:val="2"/>
        </w:rPr>
        <w:t>Трудовое участие заинтересованных лиц, не требующее специальной квалификации, может быть обеспечено:</w:t>
      </w:r>
    </w:p>
    <w:p w:rsidR="00573CB0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</w:rPr>
      </w:pPr>
      <w:r w:rsidRPr="003A686D">
        <w:rPr>
          <w:rFonts w:ascii="Arial" w:hAnsi="Arial" w:cs="Arial"/>
          <w:color w:val="2D2D2D"/>
          <w:spacing w:val="2"/>
        </w:rPr>
        <w:br/>
      </w:r>
      <w:proofErr w:type="gramStart"/>
      <w:r w:rsidRPr="003A686D">
        <w:rPr>
          <w:rFonts w:ascii="Arial" w:hAnsi="Arial" w:cs="Arial"/>
          <w:color w:val="2D2D2D"/>
          <w:spacing w:val="2"/>
        </w:rPr>
        <w:t>выполнением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мусора);</w:t>
      </w:r>
      <w:r>
        <w:rPr>
          <w:rFonts w:ascii="Arial" w:hAnsi="Arial" w:cs="Arial"/>
          <w:color w:val="2D2D2D"/>
          <w:spacing w:val="2"/>
        </w:rPr>
        <w:t xml:space="preserve"> </w:t>
      </w:r>
      <w:r w:rsidRPr="003A686D">
        <w:rPr>
          <w:rFonts w:ascii="Arial" w:hAnsi="Arial" w:cs="Arial"/>
          <w:color w:val="2D2D2D"/>
          <w:spacing w:val="2"/>
        </w:rPr>
        <w:t>предоставлением строительных материалов, техники и т.д.</w:t>
      </w:r>
      <w:proofErr w:type="gramEnd"/>
    </w:p>
    <w:p w:rsidR="00E92BEA" w:rsidRPr="00251BC3" w:rsidRDefault="00E92BEA" w:rsidP="00E92BE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</w:rPr>
      </w:pPr>
      <w:r w:rsidRPr="00E92BEA">
        <w:rPr>
          <w:rFonts w:ascii="Arial" w:hAnsi="Arial" w:cs="Arial"/>
          <w:color w:val="2D2D2D"/>
          <w:spacing w:val="2"/>
          <w:highlight w:val="yellow"/>
        </w:rPr>
        <w:t xml:space="preserve">(подпункт в ред. </w:t>
      </w:r>
      <w:proofErr w:type="spellStart"/>
      <w:r w:rsidRPr="00E92BEA">
        <w:rPr>
          <w:rFonts w:ascii="Arial" w:hAnsi="Arial" w:cs="Arial"/>
          <w:color w:val="2D2D2D"/>
          <w:spacing w:val="2"/>
          <w:highlight w:val="yellow"/>
        </w:rPr>
        <w:t>реш</w:t>
      </w:r>
      <w:proofErr w:type="spellEnd"/>
      <w:r w:rsidRPr="00E92BEA">
        <w:rPr>
          <w:rFonts w:ascii="Arial" w:hAnsi="Arial" w:cs="Arial"/>
          <w:color w:val="2D2D2D"/>
          <w:spacing w:val="2"/>
          <w:highlight w:val="yellow"/>
        </w:rPr>
        <w:t xml:space="preserve">. </w:t>
      </w:r>
      <w:proofErr w:type="gramStart"/>
      <w:r w:rsidRPr="00E92BEA">
        <w:rPr>
          <w:rFonts w:ascii="Arial" w:hAnsi="Arial" w:cs="Arial"/>
          <w:color w:val="2D2D2D"/>
          <w:spacing w:val="2"/>
          <w:highlight w:val="yellow"/>
        </w:rPr>
        <w:t>от</w:t>
      </w:r>
      <w:proofErr w:type="gramEnd"/>
      <w:r w:rsidRPr="00E92BEA">
        <w:rPr>
          <w:rFonts w:ascii="Arial" w:hAnsi="Arial" w:cs="Arial"/>
          <w:color w:val="2D2D2D"/>
          <w:spacing w:val="2"/>
          <w:highlight w:val="yellow"/>
        </w:rPr>
        <w:t>№)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 Сбор, учет и контроль средств заинтересованных лиц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3.1. 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 xml:space="preserve">Сбор средств заинтересованных лиц на выполнение минимального и (или) дополнительного перечня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 w:rsidRPr="00251BC3">
        <w:rPr>
          <w:rFonts w:ascii="Arial" w:hAnsi="Arial" w:cs="Arial"/>
          <w:bCs/>
          <w:sz w:val="24"/>
          <w:szCs w:val="24"/>
          <w:lang w:eastAsia="ru-RU"/>
        </w:rPr>
        <w:t xml:space="preserve">открытом в российской кредитной организации и 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предназначенном для перечисления средств на благоустройство в целях </w:t>
      </w:r>
      <w:proofErr w:type="spellStart"/>
      <w:r w:rsidRPr="00251BC3">
        <w:rPr>
          <w:rFonts w:ascii="Arial" w:hAnsi="Arial" w:cs="Arial"/>
          <w:sz w:val="24"/>
          <w:szCs w:val="24"/>
          <w:lang w:eastAsia="ru-RU"/>
        </w:rPr>
        <w:t>софинансирования</w:t>
      </w:r>
      <w:proofErr w:type="spellEnd"/>
      <w:r w:rsidRPr="00251BC3">
        <w:rPr>
          <w:rFonts w:ascii="Arial" w:hAnsi="Arial" w:cs="Arial"/>
          <w:sz w:val="24"/>
          <w:szCs w:val="24"/>
          <w:lang w:eastAsia="ru-RU"/>
        </w:rPr>
        <w:t xml:space="preserve"> мероприятий по благоустройству муниципальных програм</w:t>
      </w:r>
      <w:r>
        <w:rPr>
          <w:rFonts w:ascii="Arial" w:hAnsi="Arial" w:cs="Arial"/>
          <w:sz w:val="24"/>
          <w:szCs w:val="24"/>
          <w:lang w:eastAsia="ru-RU"/>
        </w:rPr>
        <w:t>м формирования совреме</w:t>
      </w:r>
      <w:r w:rsidR="00F72EB8">
        <w:rPr>
          <w:rFonts w:ascii="Arial" w:hAnsi="Arial" w:cs="Arial"/>
          <w:sz w:val="24"/>
          <w:szCs w:val="24"/>
          <w:lang w:eastAsia="ru-RU"/>
        </w:rPr>
        <w:t>нной сельской среды на 2018-2024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год.</w:t>
      </w:r>
      <w:proofErr w:type="gramEnd"/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3.2. 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>Средства на выполнение минимального и (или)  дополнительного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251BC3">
        <w:rPr>
          <w:rFonts w:ascii="Arial" w:hAnsi="Arial" w:cs="Arial"/>
          <w:sz w:val="24"/>
          <w:szCs w:val="24"/>
          <w:lang w:eastAsia="ru-RU"/>
        </w:rPr>
        <w:t>перечней работ по благоустройству дворовых территорий вносят собственники жилых (нежилых) помещений путем оплаты за жилое помещение согласно платежному документу</w:t>
      </w:r>
      <w:r>
        <w:rPr>
          <w:rFonts w:ascii="Arial" w:hAnsi="Arial" w:cs="Arial"/>
          <w:sz w:val="24"/>
          <w:szCs w:val="24"/>
          <w:lang w:eastAsia="ru-RU"/>
        </w:rPr>
        <w:t xml:space="preserve"> единовременно, с 1 февраля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после включения дворовой территории в перечень дворов, подлежащих благоустройству по муниципальной программ</w:t>
      </w:r>
      <w:r>
        <w:rPr>
          <w:rFonts w:ascii="Arial" w:hAnsi="Arial" w:cs="Arial"/>
          <w:sz w:val="24"/>
          <w:szCs w:val="24"/>
          <w:lang w:eastAsia="ru-RU"/>
        </w:rPr>
        <w:t>е формирования совреме</w:t>
      </w:r>
      <w:r w:rsidR="00F72EB8">
        <w:rPr>
          <w:rFonts w:ascii="Arial" w:hAnsi="Arial" w:cs="Arial"/>
          <w:sz w:val="24"/>
          <w:szCs w:val="24"/>
          <w:lang w:eastAsia="ru-RU"/>
        </w:rPr>
        <w:t>нной сельской среды на 2018-2024</w:t>
      </w:r>
      <w:r>
        <w:rPr>
          <w:rFonts w:ascii="Arial" w:hAnsi="Arial" w:cs="Arial"/>
          <w:sz w:val="24"/>
          <w:szCs w:val="24"/>
          <w:lang w:eastAsia="ru-RU"/>
        </w:rPr>
        <w:t xml:space="preserve"> год, либо равномерно до 30 апрел</w:t>
      </w:r>
      <w:r w:rsidRPr="00251BC3">
        <w:rPr>
          <w:rFonts w:ascii="Arial" w:hAnsi="Arial" w:cs="Arial"/>
          <w:sz w:val="24"/>
          <w:szCs w:val="24"/>
          <w:lang w:eastAsia="ru-RU"/>
        </w:rPr>
        <w:t>я года, в котором реализуется программа.</w:t>
      </w:r>
      <w:proofErr w:type="gramEnd"/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Председатель совета многоквартирного дома или иное уполномоченное лицо может обеспечить сбор средств заинтересованных лиц. 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Возможно обеспечение доли финансового участия за счет средств, внесенных собственниками жилых помещений на текущий ремонт общего имущества.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3.3. 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>Размер средств, вносимых собственниками помещений на выполнение минимального  и (или) дополнительного перечня работ по благоустройству дворовых территорий, рассчитывается как произведение сметной стоимости работ по благоустройству дворовой территории по договору</w:t>
      </w:r>
      <w:r>
        <w:rPr>
          <w:rFonts w:ascii="Arial" w:hAnsi="Arial" w:cs="Arial"/>
          <w:sz w:val="24"/>
          <w:szCs w:val="24"/>
          <w:lang w:eastAsia="ru-RU"/>
        </w:rPr>
        <w:t>, заключенному между администрацией Боготольского сельсовета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и подрядной организацией и доли в праве общей собственности на общее имущество в многоквартирном доме собственника жилого (нежилого) помещения, определяемой согласно части 1 ст.37 Жилищного</w:t>
      </w:r>
      <w:proofErr w:type="gramEnd"/>
      <w:r w:rsidRPr="00251BC3">
        <w:rPr>
          <w:rFonts w:ascii="Arial" w:hAnsi="Arial" w:cs="Arial"/>
          <w:sz w:val="24"/>
          <w:szCs w:val="24"/>
          <w:lang w:eastAsia="ru-RU"/>
        </w:rPr>
        <w:t xml:space="preserve"> кодекса РФ.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3.4. Управляющие организации, товарищества собственников жилья перечисляют денежные средс</w:t>
      </w:r>
      <w:r>
        <w:rPr>
          <w:rFonts w:ascii="Arial" w:hAnsi="Arial" w:cs="Arial"/>
          <w:sz w:val="24"/>
          <w:szCs w:val="24"/>
          <w:lang w:eastAsia="ru-RU"/>
        </w:rPr>
        <w:t>тва на счет Администрации  Боготольского сельсовета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по КБК «Прочие </w:t>
      </w:r>
      <w:r w:rsidRPr="00251BC3">
        <w:rPr>
          <w:rFonts w:ascii="Arial" w:hAnsi="Arial" w:cs="Arial"/>
          <w:sz w:val="24"/>
          <w:szCs w:val="24"/>
          <w:lang w:eastAsia="ru-RU"/>
        </w:rPr>
        <w:lastRenderedPageBreak/>
        <w:t>безвозмездные поступл</w:t>
      </w:r>
      <w:r>
        <w:rPr>
          <w:rFonts w:ascii="Arial" w:hAnsi="Arial" w:cs="Arial"/>
          <w:sz w:val="24"/>
          <w:szCs w:val="24"/>
          <w:lang w:eastAsia="ru-RU"/>
        </w:rPr>
        <w:t>ения в бюджеты сельских поселений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», где ведется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 w:rsidRPr="00251BC3">
        <w:rPr>
          <w:rFonts w:ascii="Arial" w:hAnsi="Arial" w:cs="Arial"/>
          <w:sz w:val="24"/>
          <w:szCs w:val="24"/>
        </w:rPr>
        <w:t>муниципальной программ</w:t>
      </w:r>
      <w:r>
        <w:rPr>
          <w:rFonts w:ascii="Arial" w:hAnsi="Arial" w:cs="Arial"/>
          <w:sz w:val="24"/>
          <w:szCs w:val="24"/>
        </w:rPr>
        <w:t>е формирования совреме</w:t>
      </w:r>
      <w:r w:rsidR="00F72EB8">
        <w:rPr>
          <w:rFonts w:ascii="Arial" w:hAnsi="Arial" w:cs="Arial"/>
          <w:sz w:val="24"/>
          <w:szCs w:val="24"/>
        </w:rPr>
        <w:t>нной сельской среды на 2018-2024</w:t>
      </w:r>
      <w:r w:rsidRPr="00251BC3">
        <w:rPr>
          <w:rFonts w:ascii="Arial" w:hAnsi="Arial" w:cs="Arial"/>
          <w:sz w:val="24"/>
          <w:szCs w:val="24"/>
        </w:rPr>
        <w:t xml:space="preserve"> год</w:t>
      </w:r>
      <w:r w:rsidRPr="00251BC3">
        <w:rPr>
          <w:rFonts w:ascii="Arial" w:hAnsi="Arial" w:cs="Arial"/>
          <w:sz w:val="24"/>
          <w:szCs w:val="24"/>
          <w:lang w:eastAsia="ru-RU"/>
        </w:rPr>
        <w:t>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573CB0" w:rsidRPr="00251BC3" w:rsidRDefault="00573CB0" w:rsidP="00573CB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573CB0" w:rsidRDefault="00573CB0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разработки и обсуждения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по благо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устройству дворовых территорий села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>Боготола</w:t>
      </w: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Настоящий Порядок регламентирует процедуру разработки, обсуждения с заинтересованными лицами и утверждения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дворовых территорий, включенных мероприятие по благоустройству, направленное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современной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среды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села Боготола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5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(далее - Порядок). 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1.2. Под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дизайн-проектом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понимается графический и текстовый материал с описанием работ и мероприятий, предлагаемых к выполнению (далее - дизайн проект).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Содержание </w:t>
      </w:r>
      <w:proofErr w:type="gramStart"/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>дизайн-проекта</w:t>
      </w:r>
      <w:proofErr w:type="gramEnd"/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дворовой территории с описанием работ и мероприятий, предлагаемых к выполнению.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>1.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подлежащей благоустройству (далее - заинтересованные лица).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</w:p>
    <w:p w:rsidR="00304516" w:rsidRPr="00116506" w:rsidRDefault="00304516" w:rsidP="003045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2.1.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дворовых территорий многоквартирных домов, расположенных на территории 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 xml:space="preserve">с. Боготола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в соответствии с </w:t>
      </w:r>
      <w:r w:rsidRPr="00116506">
        <w:rPr>
          <w:rFonts w:ascii="Times New Roman" w:hAnsi="Times New Roman" w:cs="Times New Roman"/>
          <w:bCs/>
          <w:sz w:val="28"/>
          <w:szCs w:val="28"/>
          <w:lang w:eastAsia="ru-RU"/>
        </w:rPr>
        <w:t>Правилами благоустройства муниципа</w:t>
      </w:r>
      <w:r w:rsidR="00573CB0">
        <w:rPr>
          <w:rFonts w:ascii="Times New Roman" w:hAnsi="Times New Roman" w:cs="Times New Roman"/>
          <w:bCs/>
          <w:sz w:val="28"/>
          <w:szCs w:val="28"/>
          <w:lang w:eastAsia="ru-RU"/>
        </w:rPr>
        <w:t>льного образования Боготольский сельсовет</w:t>
      </w:r>
      <w:r w:rsidRPr="00116506">
        <w:rPr>
          <w:rFonts w:ascii="Times New Roman" w:hAnsi="Times New Roman" w:cs="Times New Roman"/>
          <w:bCs/>
          <w:sz w:val="28"/>
          <w:szCs w:val="28"/>
          <w:lang w:eastAsia="ru-RU"/>
        </w:rPr>
        <w:t>, требованиями Градостроительного кодекса Российской Федерации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>, а также действующими строительными, санитарными и иными нормами, и правилами.</w:t>
      </w: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2.2.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дворовых территорий многоквартирных домов, расположенных на территории муниципального образования осуществляется адм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>инистрацией Боготольского сельсовета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Администрация).</w:t>
      </w: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2.3.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 многоквартирного дома осуществляется с учетом минимального и (или) дополнительного  перечня работ по благоустройству дворовой территории,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установленных органом государственной власти Красноярского края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3. Обсуждение и утверждение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3.1. В целях обсуждения и утверждения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 многоквартирного дома, Администрация уведомляет заинтересованное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дизайн-проекта.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3.2. Заинтересованное лицо обеспечивает обсуждение, согласование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304516" w:rsidRPr="00116506" w:rsidRDefault="00573CB0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</w:t>
      </w:r>
      <w:r w:rsidR="00304516"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304516" w:rsidRPr="00116506" w:rsidRDefault="00304516" w:rsidP="00304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4. Порядок подачи заявки на участие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домов, расположенных на территории муниципально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>го образования Боготольский сельсовет</w:t>
      </w:r>
    </w:p>
    <w:p w:rsidR="00304516" w:rsidRPr="00116506" w:rsidRDefault="00304516" w:rsidP="00304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4.1. Заявка на участие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 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 xml:space="preserve">с. Боготола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подается заинтересованным лицом в Администрацию в письменной форме в срок, установленный в сообщении о проведении отбора дворовых территорий многоквартирных домов.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Срок подачи заявок должен составлять не более 14 календарных дней с момента опубликования сообщения на сайте организатора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>й многоквартирных домов с. Боготола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внесения изменений в настоящий Порядок после официального опубликования срок подачи заявок должен быть увеличен не менее чем на 7 дней.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Все листы заявки и прилагаемые документы на участие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 должны быть прошиты и пронумерованы. Заявка должна быть скреплена печатью участника обсуждения (для юридических лиц) и подписана участником обсуждения.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4.2. К заявке прилагаются следующие документы: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1) протокол общего собрания собственников помещений в многоквартирном доме, в котором определен состав заинтересованных лиц из числа собственников помещений для участия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домов; </w:t>
      </w:r>
    </w:p>
    <w:p w:rsidR="0030451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2) дизайн-проект с внесенными изменениями с учетом технической возможности, и без изменения проектно-сметной документации; </w:t>
      </w:r>
    </w:p>
    <w:p w:rsidR="007C2376" w:rsidRDefault="007C2376" w:rsidP="007C23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>4.3. Комиссия в течени</w:t>
      </w:r>
      <w:proofErr w:type="gramStart"/>
      <w:r w:rsidRPr="00683B1B">
        <w:rPr>
          <w:rFonts w:ascii="Arial" w:hAnsi="Arial" w:cs="Arial"/>
          <w:sz w:val="24"/>
          <w:szCs w:val="24"/>
          <w:lang w:eastAsia="ru-RU"/>
        </w:rPr>
        <w:t>и</w:t>
      </w:r>
      <w:proofErr w:type="gramEnd"/>
      <w:r w:rsidRPr="00683B1B">
        <w:rPr>
          <w:rFonts w:ascii="Arial" w:hAnsi="Arial" w:cs="Arial"/>
          <w:sz w:val="24"/>
          <w:szCs w:val="24"/>
          <w:lang w:eastAsia="ru-RU"/>
        </w:rPr>
        <w:t xml:space="preserve"> 5 рабочих дней рассматривает заявки на участие в обсуждении с заинтересованными лицами дизайн-проектов дворовых территорий многоквартирных домов с. Боготола, в соответствии с требованиями, установленным настоящим Порядком, о чем составляется протокол заседания комиссии (далее - Протокол), в котором в обязательном порядке оцениваются заявки всех участников, с указанием изменений и другой информации. </w:t>
      </w:r>
    </w:p>
    <w:p w:rsidR="005C5D28" w:rsidRPr="00683B1B" w:rsidRDefault="002B4C40" w:rsidP="007C23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(в ред. пост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>т 15</w:t>
      </w:r>
      <w:r w:rsidR="005C5D28">
        <w:rPr>
          <w:rFonts w:ascii="Arial" w:hAnsi="Arial" w:cs="Arial"/>
          <w:sz w:val="24"/>
          <w:szCs w:val="24"/>
          <w:lang w:eastAsia="ru-RU"/>
        </w:rPr>
        <w:t>.10.2019 № 44)</w:t>
      </w:r>
    </w:p>
    <w:p w:rsidR="007C2376" w:rsidRPr="00683B1B" w:rsidRDefault="007C2376" w:rsidP="007C23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 xml:space="preserve">4.4. Протокол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7C2376" w:rsidRPr="00683B1B" w:rsidRDefault="007C2376" w:rsidP="007C23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>В случае, если по окончании срока подачи заявок на участие в обсуждении с заинтересованными лицами дизайн-проектов дворовых территорий многоквартирных домов с. Боготола подана только одна заявка на участие в обсуждении, Комиссия признает отбор несостоявшимся и рассматривает в течени</w:t>
      </w:r>
      <w:proofErr w:type="gramStart"/>
      <w:r w:rsidRPr="00683B1B">
        <w:rPr>
          <w:rFonts w:ascii="Arial" w:hAnsi="Arial" w:cs="Arial"/>
          <w:sz w:val="24"/>
          <w:szCs w:val="24"/>
          <w:lang w:eastAsia="ru-RU"/>
        </w:rPr>
        <w:t>и</w:t>
      </w:r>
      <w:proofErr w:type="gramEnd"/>
      <w:r w:rsidRPr="00683B1B">
        <w:rPr>
          <w:rFonts w:ascii="Arial" w:hAnsi="Arial" w:cs="Arial"/>
          <w:sz w:val="24"/>
          <w:szCs w:val="24"/>
          <w:lang w:eastAsia="ru-RU"/>
        </w:rPr>
        <w:t xml:space="preserve"> 5 рабочих дней указанную заявку. </w:t>
      </w:r>
    </w:p>
    <w:p w:rsidR="007C2376" w:rsidRPr="00683B1B" w:rsidRDefault="007C2376" w:rsidP="007C23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 xml:space="preserve">Если заявка соответствует требованиям и условиям настоящего Порядка, работы, указанные в проектно-сметной документации, будут выполняться в соответствии с внесенными изменениями в дизайн-проект. </w:t>
      </w:r>
    </w:p>
    <w:p w:rsidR="007C2376" w:rsidRPr="00116506" w:rsidRDefault="007C2376" w:rsidP="007C2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 xml:space="preserve">В случае признания обсуждения </w:t>
      </w:r>
      <w:proofErr w:type="gramStart"/>
      <w:r w:rsidRPr="00683B1B">
        <w:rPr>
          <w:rFonts w:ascii="Arial" w:hAnsi="Arial" w:cs="Arial"/>
          <w:sz w:val="24"/>
          <w:szCs w:val="24"/>
          <w:lang w:eastAsia="ru-RU"/>
        </w:rPr>
        <w:t>несостоявшимся</w:t>
      </w:r>
      <w:proofErr w:type="gramEnd"/>
      <w:r w:rsidRPr="00683B1B">
        <w:rPr>
          <w:rFonts w:ascii="Arial" w:hAnsi="Arial" w:cs="Arial"/>
          <w:sz w:val="24"/>
          <w:szCs w:val="24"/>
          <w:lang w:eastAsia="ru-RU"/>
        </w:rPr>
        <w:t xml:space="preserve"> работы будут выполнять по ранее согласованному дизайн-проекту.</w:t>
      </w:r>
    </w:p>
    <w:p w:rsidR="005C5D28" w:rsidRPr="00683B1B" w:rsidRDefault="002B4C40" w:rsidP="005C5D2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(в ред. пост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>т 15</w:t>
      </w:r>
      <w:r w:rsidR="005C5D28">
        <w:rPr>
          <w:rFonts w:ascii="Arial" w:hAnsi="Arial" w:cs="Arial"/>
          <w:sz w:val="24"/>
          <w:szCs w:val="24"/>
          <w:lang w:eastAsia="ru-RU"/>
        </w:rPr>
        <w:t>.10.2019 № 44)</w:t>
      </w: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0451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  <w:sectPr w:rsidR="00304516" w:rsidSect="00304516">
          <w:pgSz w:w="11906" w:h="16838"/>
          <w:pgMar w:top="1134" w:right="707" w:bottom="851" w:left="851" w:header="709" w:footer="709" w:gutter="0"/>
          <w:cols w:space="708"/>
          <w:docGrid w:linePitch="360"/>
        </w:sectPr>
      </w:pP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  <w:sectPr w:rsidR="00B57317" w:rsidRPr="003A18DE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p w:rsidR="00B57317" w:rsidRPr="003A18DE" w:rsidRDefault="00B57317" w:rsidP="00B57317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1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304516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544"/>
        <w:gridCol w:w="1233"/>
        <w:gridCol w:w="1602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602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897B56">
        <w:trPr>
          <w:trHeight w:val="246"/>
        </w:trPr>
        <w:tc>
          <w:tcPr>
            <w:tcW w:w="10598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10598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автомобильных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парковок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                                    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                                               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37"/>
        <w:gridCol w:w="3402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3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208,5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544"/>
        <w:gridCol w:w="1233"/>
        <w:gridCol w:w="1426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897B56">
        <w:trPr>
          <w:trHeight w:val="246"/>
        </w:trPr>
        <w:tc>
          <w:tcPr>
            <w:tcW w:w="10422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10422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C032D" w:rsidRDefault="003279C9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032D" w:rsidRDefault="000C032D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0C032D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3191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5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560"/>
        <w:gridCol w:w="1701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60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70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897B56">
        <w:trPr>
          <w:trHeight w:val="246"/>
        </w:trPr>
        <w:tc>
          <w:tcPr>
            <w:tcW w:w="10173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10173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__1___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897B56" w:rsidRPr="003A18DE" w:rsidRDefault="00897B56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0C032D" w:rsidP="000C032D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lastRenderedPageBreak/>
        <w:t xml:space="preserve">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7а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F72EB8" w:rsidRPr="003A18DE" w:rsidRDefault="00F72EB8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0C032D" w:rsidP="000C032D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lastRenderedPageBreak/>
        <w:t xml:space="preserve">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11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Default="00B57317" w:rsidP="00B57317">
      <w:pPr>
        <w:rPr>
          <w:rFonts w:ascii="Arial" w:eastAsia="Calibri" w:hAnsi="Arial" w:cs="Arial"/>
        </w:rPr>
      </w:pPr>
    </w:p>
    <w:p w:rsidR="00F72EB8" w:rsidRPr="003A18DE" w:rsidRDefault="00F72EB8" w:rsidP="00B57317">
      <w:pPr>
        <w:rPr>
          <w:rFonts w:ascii="Arial" w:eastAsia="Calibri" w:hAnsi="Arial" w:cs="Arial"/>
        </w:rPr>
      </w:pPr>
    </w:p>
    <w:p w:rsidR="00B57317" w:rsidRPr="003A18DE" w:rsidRDefault="000C032D" w:rsidP="000C032D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</w:rPr>
        <w:lastRenderedPageBreak/>
        <w:t xml:space="preserve">         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13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EB8" w:rsidRPr="003A18DE" w:rsidRDefault="00F72EB8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lastRenderedPageBreak/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с.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16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24:062805001:386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507,0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м.кв</w:t>
            </w:r>
            <w:proofErr w:type="spellEnd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5C5D2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т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</w:t>
      </w:r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 проведения инвентаризации: «29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Е.В. </w:t>
      </w:r>
      <w:proofErr w:type="gramStart"/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Крикливых</w:t>
      </w:r>
      <w:proofErr w:type="gram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3103" w:rsidRDefault="002A3103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3103" w:rsidRDefault="002A3103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3103" w:rsidRPr="003A18DE" w:rsidRDefault="002A3103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с.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18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24:06:2805001:385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591</w:t>
            </w:r>
            <w:r w:rsidR="00F72EB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,0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м.кв</w:t>
            </w:r>
            <w:proofErr w:type="spellEnd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т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ребует ремонта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9571" w:type="dxa"/>
            <w:gridSpan w:val="5"/>
            <w:vAlign w:val="center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 игрового оборудования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rPr>
          <w:trHeight w:val="899"/>
        </w:trPr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</w:t>
      </w:r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 проведения инвентаризации: «29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Е.В. </w:t>
      </w:r>
      <w:proofErr w:type="gramStart"/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Крикливых</w:t>
      </w:r>
      <w:proofErr w:type="gram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Default="00B57317" w:rsidP="00B57317">
      <w:pPr>
        <w:rPr>
          <w:rFonts w:ascii="Arial" w:eastAsia="Calibri" w:hAnsi="Arial" w:cs="Arial"/>
        </w:rPr>
      </w:pPr>
    </w:p>
    <w:p w:rsidR="002A3103" w:rsidRPr="003A18DE" w:rsidRDefault="002A3103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с.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20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24:062805001:387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516,0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м.кв</w:t>
            </w:r>
            <w:proofErr w:type="spellEnd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т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ребует ремонта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9571" w:type="dxa"/>
            <w:gridSpan w:val="5"/>
            <w:vAlign w:val="center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 игрового оборудования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rPr>
          <w:trHeight w:val="899"/>
        </w:trPr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__1___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</w:t>
      </w:r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 проведения инвентаризации: «29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Е.В. </w:t>
      </w:r>
      <w:proofErr w:type="gramStart"/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Крикливых</w:t>
      </w:r>
      <w:proofErr w:type="gram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CF2ABF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7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eastAsia="Calibri" w:hAnsi="Arial" w:cs="Arial"/>
          <w:bCs/>
          <w:color w:val="000000"/>
          <w:sz w:val="32"/>
          <w:szCs w:val="32"/>
        </w:rPr>
      </w:pP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благоустройства общественной территории по состоянию на 31.07.2017</w:t>
      </w:r>
    </w:p>
    <w:p w:rsidR="00CF2ABF" w:rsidRPr="00433D15" w:rsidRDefault="00CF2ABF" w:rsidP="00CF2ABF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662066, Красноярский край, Боготольский район, село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массового отдыха населения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525,5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Учреждение культуры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24:06:2805007:66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1892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бюджетное учреждение Молодежный центр «Факел» Боготольского района</w:t>
            </w:r>
          </w:p>
        </w:tc>
      </w:tr>
    </w:tbl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</w:t>
      </w:r>
      <w:r w:rsidR="0054045C"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CF2ABF" w:rsidRPr="003A18DE" w:rsidRDefault="00CF2ABF" w:rsidP="00CF2ABF">
      <w:pPr>
        <w:spacing w:after="100" w:line="240" w:lineRule="auto"/>
        <w:ind w:firstLine="427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CF2ABF" w:rsidRPr="00433D15" w:rsidRDefault="00CF2ABF" w:rsidP="00CF2ABF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урн для мусора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дорожного покрытия проезжей части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rPr>
          <w:trHeight w:val="899"/>
        </w:trPr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деревья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proofErr w:type="gramEnd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«31» июля 2017г.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>Представитель</w:t>
      </w:r>
      <w:r w:rsidR="003A18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общественности </w:t>
      </w:r>
    </w:p>
    <w:p w:rsidR="00CF2ABF" w:rsidRDefault="0054045C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2A3103" w:rsidRDefault="002A3103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2A3103" w:rsidRDefault="002A3103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2A3103" w:rsidRPr="003A18DE" w:rsidRDefault="002A3103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CF2ABF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7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eastAsia="Calibri" w:hAnsi="Arial" w:cs="Arial"/>
          <w:bCs/>
          <w:color w:val="000000"/>
          <w:sz w:val="32"/>
          <w:szCs w:val="32"/>
        </w:rPr>
      </w:pP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благоустройства общественной территории по состоянию на 31 июля 2017 года</w:t>
      </w:r>
    </w:p>
    <w:p w:rsidR="00CF2ABF" w:rsidRPr="00433D15" w:rsidRDefault="00CF2ABF" w:rsidP="00CF2ABF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662066, Красноярский край, Боготольский район, село Боготол, ул. Фрунзе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массового отдыха населения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Детская площадка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629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</w:t>
      </w:r>
      <w:r w:rsidR="0054045C"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CF2ABF" w:rsidRPr="003A18DE" w:rsidRDefault="00CF2ABF" w:rsidP="00CF2ABF">
      <w:pPr>
        <w:spacing w:after="100" w:line="240" w:lineRule="auto"/>
        <w:ind w:firstLine="427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CF2ABF" w:rsidRPr="00433D15" w:rsidRDefault="00CF2ABF" w:rsidP="00CF2ABF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дорожного покрытия проезжей части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Качели, песочница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rPr>
          <w:trHeight w:val="899"/>
        </w:trPr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волейбольная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proofErr w:type="gramEnd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«31»июля 2017 г.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общественности </w:t>
      </w:r>
    </w:p>
    <w:p w:rsidR="00CF2ABF" w:rsidRPr="003A18DE" w:rsidRDefault="0054045C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CF2ABF" w:rsidP="00CF2ABF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CF2ABF" w:rsidRPr="003A18DE" w:rsidRDefault="00CF2ABF" w:rsidP="00CF2ABF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rPr>
          <w:rFonts w:ascii="Arial" w:hAnsi="Arial" w:cs="Arial"/>
        </w:rPr>
      </w:pPr>
    </w:p>
    <w:p w:rsidR="0022797A" w:rsidRPr="003A18DE" w:rsidRDefault="0022797A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F7BCF" w:rsidRPr="003A18DE" w:rsidRDefault="004F7BC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  <w:sectPr w:rsidR="00CF2ABF" w:rsidRPr="003A18DE" w:rsidSect="00304516">
          <w:pgSz w:w="11906" w:h="16838"/>
          <w:pgMar w:top="1134" w:right="566" w:bottom="851" w:left="851" w:header="709" w:footer="709" w:gutter="0"/>
          <w:cols w:space="708"/>
          <w:docGrid w:linePitch="360"/>
        </w:sectPr>
      </w:pP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lastRenderedPageBreak/>
        <w:t xml:space="preserve">Приложение № 8 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</w:rPr>
      </w:pPr>
    </w:p>
    <w:p w:rsidR="00CF2ABF" w:rsidRPr="003A18DE" w:rsidRDefault="00CF2ABF" w:rsidP="00CF2ABF">
      <w:pPr>
        <w:pStyle w:val="ConsPlusNormal"/>
        <w:ind w:firstLine="33"/>
        <w:jc w:val="center"/>
        <w:rPr>
          <w:rFonts w:ascii="Arial" w:hAnsi="Arial" w:cs="Arial"/>
          <w:bCs/>
          <w:sz w:val="24"/>
          <w:szCs w:val="24"/>
        </w:rPr>
      </w:pPr>
      <w:r w:rsidRPr="003A18DE">
        <w:rPr>
          <w:rFonts w:ascii="Arial" w:hAnsi="Arial" w:cs="Arial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CF2ABF" w:rsidRPr="003A18DE" w:rsidRDefault="00CF2ABF" w:rsidP="00CF2ABF">
      <w:pPr>
        <w:pStyle w:val="ConsPlusNormal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1559"/>
        <w:gridCol w:w="1701"/>
        <w:gridCol w:w="1418"/>
        <w:gridCol w:w="1842"/>
        <w:gridCol w:w="1276"/>
        <w:gridCol w:w="851"/>
        <w:gridCol w:w="850"/>
        <w:gridCol w:w="1134"/>
        <w:gridCol w:w="1134"/>
        <w:gridCol w:w="851"/>
        <w:gridCol w:w="1417"/>
      </w:tblGrid>
      <w:tr w:rsidR="00CF2ABF" w:rsidRPr="003A18DE" w:rsidTr="004D1B4F">
        <w:trPr>
          <w:trHeight w:val="531"/>
        </w:trPr>
        <w:tc>
          <w:tcPr>
            <w:tcW w:w="486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п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6285" w:type="dxa"/>
            <w:gridSpan w:val="4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Адрес объекта недвижимого имущества</w:t>
            </w:r>
          </w:p>
        </w:tc>
        <w:tc>
          <w:tcPr>
            <w:tcW w:w="1842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Общая площадь земельного участка</w:t>
            </w:r>
          </w:p>
        </w:tc>
        <w:tc>
          <w:tcPr>
            <w:tcW w:w="851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урн на земельном участке</w:t>
            </w:r>
          </w:p>
        </w:tc>
        <w:tc>
          <w:tcPr>
            <w:tcW w:w="850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малых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архитек-турных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форм на земельном участке</w:t>
            </w:r>
          </w:p>
        </w:tc>
        <w:tc>
          <w:tcPr>
            <w:tcW w:w="851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асфальти-рованного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проезда на земельном участке</w:t>
            </w:r>
          </w:p>
        </w:tc>
        <w:tc>
          <w:tcPr>
            <w:tcW w:w="1417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ИНН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юридичес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-кого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лица, ИП</w:t>
            </w:r>
          </w:p>
        </w:tc>
      </w:tr>
      <w:tr w:rsidR="00CF2ABF" w:rsidRPr="003A18DE" w:rsidTr="004D1B4F">
        <w:trPr>
          <w:trHeight w:val="2287"/>
        </w:trPr>
        <w:tc>
          <w:tcPr>
            <w:tcW w:w="486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:rsidR="00CF2ABF" w:rsidRPr="003A18DE" w:rsidRDefault="00CF2ABF" w:rsidP="004D1B4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CF2ABF" w:rsidRPr="003A18DE" w:rsidRDefault="00CF2ABF" w:rsidP="004D1B4F">
            <w:pPr>
              <w:pStyle w:val="ConsPlusNormal"/>
              <w:ind w:left="-60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(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муниципаль-ного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vAlign w:val="center"/>
          </w:tcPr>
          <w:p w:rsidR="00CF2ABF" w:rsidRPr="003A18DE" w:rsidRDefault="00CF2ABF" w:rsidP="004D1B4F">
            <w:pPr>
              <w:pStyle w:val="ConsPlusNormal"/>
              <w:ind w:left="-60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701" w:type="dxa"/>
            <w:vAlign w:val="center"/>
          </w:tcPr>
          <w:p w:rsidR="00CF2ABF" w:rsidRPr="003A18DE" w:rsidRDefault="00CF2ABF" w:rsidP="004D1B4F">
            <w:pPr>
              <w:pStyle w:val="ConsPlusNormal"/>
              <w:ind w:left="-60"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vAlign w:val="center"/>
          </w:tcPr>
          <w:p w:rsidR="00CF2ABF" w:rsidRPr="003A18DE" w:rsidRDefault="00CF2ABF" w:rsidP="004D1B4F">
            <w:pPr>
              <w:pStyle w:val="ConsPlusNormal"/>
              <w:ind w:left="-60"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Вид пользования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842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CF2ABF" w:rsidRPr="003A18DE" w:rsidTr="004D1B4F">
        <w:trPr>
          <w:trHeight w:val="326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13</w:t>
            </w:r>
          </w:p>
        </w:tc>
      </w:tr>
      <w:tr w:rsidR="00CF2ABF" w:rsidRPr="003A18DE" w:rsidTr="004D1B4F">
        <w:trPr>
          <w:trHeight w:val="377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607" w:type="dxa"/>
            <w:vMerge w:val="restart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Боготольский сельсовет</w:t>
            </w: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Советская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11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учреждение культуры «Сельский дом культуры» с. Боготол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Муниципальная собственность в оперативном 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24:06:2805007:66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525,5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2444301010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proofErr w:type="gramStart"/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r w:rsidRPr="003A18DE">
              <w:rPr>
                <w:rFonts w:ascii="Arial" w:hAnsi="Arial" w:cs="Arial"/>
                <w:sz w:val="20"/>
              </w:rPr>
              <w:lastRenderedPageBreak/>
              <w:t>Набережная, 10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а</w:t>
            </w:r>
            <w:proofErr w:type="gramEnd"/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 xml:space="preserve">Муниципальное бюджетное образовательное учреждение Боготольская средняя </w:t>
            </w:r>
            <w:r w:rsidRPr="003A18DE">
              <w:rPr>
                <w:rFonts w:ascii="Arial" w:hAnsi="Arial" w:cs="Arial"/>
                <w:sz w:val="20"/>
              </w:rPr>
              <w:lastRenderedPageBreak/>
              <w:t>образовательная школа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 xml:space="preserve">Муниципальная собственность в оперативном </w:t>
            </w:r>
            <w:r w:rsidRPr="003A18DE">
              <w:rPr>
                <w:rFonts w:ascii="Arial" w:hAnsi="Arial" w:cs="Arial"/>
                <w:sz w:val="20"/>
              </w:rPr>
              <w:lastRenderedPageBreak/>
              <w:t>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>24:06:2805007:0016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10870,0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2444300384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proofErr w:type="gramStart"/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Фрунзе, 21 а</w:t>
            </w:r>
            <w:proofErr w:type="gramEnd"/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учреждение дополнительного образования Детская музыкальная школа Боготольского района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Постоянное бессрочное пользование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24:06:2805009:20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900,0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2444300899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учреждение культуры Молодежный центр «Факел» Боготольского района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1122443002164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Набережная, 12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Муниципальное бюджетное учреждение культуры Централизованная библиотека Боготольского района 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Муниципальная собственность в оперативном 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24:06:2805007:70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371,0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2444301229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дошкольное образовательное учреждение Боготольский детский сад «Теремок»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Муниципальная собственность в оперативном 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24:06:28005001:21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3706,0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24444302448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Красноярское государственное бюджетное учреждение социального обслуживания «Боготольский психоневрологический интернат»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Краевая собственность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24:06:2805008:0065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24:06:2805008:0066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60000,0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387,0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2406001560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казенное предприятие «Услуга»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2444001602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Муниципальное унитарное предприятие «Районные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тепло-энергетические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сети»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Собственность;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24:06:280516:2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24:06:2805016:77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24:06:2805016:78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24:06:2805016:85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20341,0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1069,2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5,6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483,7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2444001602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17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Набережная, 61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ООО «Водоканал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-С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ервис»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 45040111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24:06:2805016:1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3330,0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29910,0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2444002807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Набережная, </w:t>
            </w:r>
            <w:r w:rsidRPr="003A18DE">
              <w:rPr>
                <w:rFonts w:ascii="Arial" w:hAnsi="Arial" w:cs="Arial"/>
                <w:sz w:val="20"/>
              </w:rPr>
              <w:lastRenderedPageBreak/>
              <w:t>57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>КГАУ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 xml:space="preserve">«Красноярская база авиационной и наземной охраны лесов» 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Постоянное (бессрочное) пользование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244:06:2805005:64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3317,0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2463235719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19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ООО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«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Автотехцентр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собственность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24:06:2805016146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98,0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2444300602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Кирова, 113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ООО сельскохозяйственного производственного кооператива «Дары Малиновки» Боготольский филиал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2435006330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«Воскресенский»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210,0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244430194349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Советская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7а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«Мечта»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собственность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24:06:280:5007:72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2444402192029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ул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.С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оветская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, 87 а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«Пирс»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переоформление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244401350160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5 а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«Омега»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Собственность 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24:06:2805016:0022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24:06:2805016:118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150,0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474,0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244400014140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.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«Пивной причал»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«Ассорти»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244401300641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Советская. 24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Администрация Боготольского сельсовета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Постоянное (бессрочное) пользование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24:06:2805003:27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2470,0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2406001457</w:t>
            </w:r>
          </w:p>
        </w:tc>
      </w:tr>
    </w:tbl>
    <w:p w:rsidR="00CF2ABF" w:rsidRPr="003A18DE" w:rsidRDefault="00CF2ABF" w:rsidP="00CF2ABF">
      <w:pPr>
        <w:pStyle w:val="ConsPlusNormal"/>
        <w:rPr>
          <w:rFonts w:ascii="Arial" w:hAnsi="Arial" w:cs="Arial"/>
          <w:sz w:val="24"/>
          <w:szCs w:val="24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3279C9">
        <w:rPr>
          <w:rFonts w:ascii="Arial" w:eastAsia="Times New Roman" w:hAnsi="Arial" w:cs="Arial"/>
          <w:sz w:val="24"/>
          <w:szCs w:val="24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sz w:val="28"/>
          <w:szCs w:val="28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_________________________</w:t>
      </w:r>
    </w:p>
    <w:p w:rsidR="00CF2ABF" w:rsidRPr="003A18DE" w:rsidRDefault="0054045C" w:rsidP="00CF2ABF">
      <w:pPr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proofErr w:type="gramStart"/>
      <w:r w:rsidR="00CF2ABF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CF2ABF" w:rsidRPr="003A18DE">
        <w:rPr>
          <w:rFonts w:ascii="Arial" w:eastAsia="Times New Roman" w:hAnsi="Arial" w:cs="Arial"/>
          <w:sz w:val="18"/>
          <w:szCs w:val="20"/>
        </w:rPr>
        <w:t>(расшифровка</w:t>
      </w:r>
      <w:proofErr w:type="gramEnd"/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9072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9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3A18DE">
        <w:rPr>
          <w:rFonts w:ascii="Arial" w:eastAsia="Times New Roman" w:hAnsi="Arial" w:cs="Arial"/>
          <w:sz w:val="24"/>
          <w:szCs w:val="20"/>
          <w:lang w:eastAsia="ru-RU"/>
        </w:rPr>
        <w:t>Паспорт дворовой территории</w:t>
      </w: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3A18DE">
        <w:rPr>
          <w:rFonts w:ascii="Arial" w:eastAsia="Times New Roman" w:hAnsi="Arial" w:cs="Arial"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560"/>
        <w:gridCol w:w="992"/>
        <w:gridCol w:w="1559"/>
        <w:gridCol w:w="1134"/>
        <w:gridCol w:w="1701"/>
        <w:gridCol w:w="1701"/>
        <w:gridCol w:w="1418"/>
        <w:gridCol w:w="1134"/>
      </w:tblGrid>
      <w:tr w:rsidR="00CF2ABF" w:rsidRPr="003A18DE" w:rsidTr="004D1B4F">
        <w:trPr>
          <w:trHeight w:val="231"/>
        </w:trPr>
        <w:tc>
          <w:tcPr>
            <w:tcW w:w="15168" w:type="dxa"/>
            <w:gridSpan w:val="10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CF2ABF" w:rsidRPr="003A18DE" w:rsidTr="004D1B4F">
        <w:trPr>
          <w:trHeight w:val="1618"/>
        </w:trPr>
        <w:tc>
          <w:tcPr>
            <w:tcW w:w="255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9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уровня благоустроенности территории (благоустроенная/не благоустроенная)*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CF2ABF" w:rsidRPr="003A18DE" w:rsidTr="004D1B4F">
        <w:tc>
          <w:tcPr>
            <w:tcW w:w="255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276"/>
        <w:gridCol w:w="709"/>
        <w:gridCol w:w="850"/>
        <w:gridCol w:w="1843"/>
        <w:gridCol w:w="142"/>
        <w:gridCol w:w="2411"/>
        <w:gridCol w:w="707"/>
        <w:gridCol w:w="1701"/>
        <w:gridCol w:w="567"/>
        <w:gridCol w:w="2127"/>
      </w:tblGrid>
      <w:tr w:rsidR="00CF2ABF" w:rsidRPr="003A18DE" w:rsidTr="004D1B4F">
        <w:trPr>
          <w:trHeight w:val="171"/>
        </w:trPr>
        <w:tc>
          <w:tcPr>
            <w:tcW w:w="10066" w:type="dxa"/>
            <w:gridSpan w:val="8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Общие сведения о жилых домах</w:t>
            </w:r>
          </w:p>
        </w:tc>
        <w:tc>
          <w:tcPr>
            <w:tcW w:w="5102" w:type="dxa"/>
            <w:gridSpan w:val="4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CF2ABF" w:rsidRPr="003A18DE" w:rsidTr="004D1B4F">
        <w:trPr>
          <w:trHeight w:val="230"/>
        </w:trPr>
        <w:tc>
          <w:tcPr>
            <w:tcW w:w="10066" w:type="dxa"/>
            <w:gridSpan w:val="8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2408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694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CF2ABF" w:rsidRPr="003A18DE" w:rsidTr="004D1B4F">
        <w:trPr>
          <w:trHeight w:val="230"/>
        </w:trPr>
        <w:tc>
          <w:tcPr>
            <w:tcW w:w="10066" w:type="dxa"/>
            <w:gridSpan w:val="8"/>
            <w:vMerge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rPr>
          <w:trHeight w:val="20"/>
        </w:trPr>
        <w:tc>
          <w:tcPr>
            <w:tcW w:w="283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 (ДД.ММ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.Г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ГГГ), заключения межведомственной комиссии</w:t>
            </w:r>
          </w:p>
        </w:tc>
        <w:tc>
          <w:tcPr>
            <w:tcW w:w="198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835" w:type="dxa"/>
            <w:gridSpan w:val="3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 (ДД.ММ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.Г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ГГГ) распорядительного акта органа местного самоуправления</w:t>
            </w:r>
          </w:p>
        </w:tc>
        <w:tc>
          <w:tcPr>
            <w:tcW w:w="241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2408" w:type="dxa"/>
            <w:gridSpan w:val="2"/>
            <w:vMerge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rPr>
          <w:trHeight w:val="20"/>
        </w:trPr>
        <w:tc>
          <w:tcPr>
            <w:tcW w:w="283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gridSpan w:val="3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8" w:type="dxa"/>
            <w:gridSpan w:val="2"/>
          </w:tcPr>
          <w:p w:rsidR="00CF2ABF" w:rsidRPr="003A18DE" w:rsidRDefault="00CF2ABF" w:rsidP="00CF2A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4" w:type="dxa"/>
            <w:gridSpan w:val="2"/>
          </w:tcPr>
          <w:p w:rsidR="00CF2ABF" w:rsidRPr="003A18DE" w:rsidRDefault="00CF2ABF" w:rsidP="00CF2A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</w:tr>
      <w:tr w:rsidR="00CF2ABF" w:rsidRPr="003A18DE" w:rsidTr="004D1B4F">
        <w:trPr>
          <w:trHeight w:val="236"/>
        </w:trPr>
        <w:tc>
          <w:tcPr>
            <w:tcW w:w="15168" w:type="dxa"/>
            <w:gridSpan w:val="1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CF2ABF" w:rsidRPr="003A18DE" w:rsidTr="004D1B4F">
        <w:trPr>
          <w:trHeight w:val="230"/>
        </w:trPr>
        <w:tc>
          <w:tcPr>
            <w:tcW w:w="1560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Наличие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системы электроснабжения</w:t>
            </w:r>
          </w:p>
        </w:tc>
        <w:tc>
          <w:tcPr>
            <w:tcW w:w="2551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Оценка технического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  <w:tc>
          <w:tcPr>
            <w:tcW w:w="1559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Наличие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системы отопления</w:t>
            </w:r>
          </w:p>
        </w:tc>
        <w:tc>
          <w:tcPr>
            <w:tcW w:w="1843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Тип системы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отопления</w:t>
            </w:r>
          </w:p>
        </w:tc>
        <w:tc>
          <w:tcPr>
            <w:tcW w:w="3260" w:type="dxa"/>
            <w:gridSpan w:val="3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  <w:tc>
          <w:tcPr>
            <w:tcW w:w="2268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Наличие системы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горячего водоснабжения</w:t>
            </w:r>
          </w:p>
        </w:tc>
        <w:tc>
          <w:tcPr>
            <w:tcW w:w="2127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Тип системы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горячего водоснабжения</w:t>
            </w:r>
          </w:p>
        </w:tc>
      </w:tr>
      <w:tr w:rsidR="00CF2ABF" w:rsidRPr="003A18DE" w:rsidTr="004D1B4F">
        <w:trPr>
          <w:trHeight w:val="334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0" w:type="dxa"/>
            <w:gridSpan w:val="3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2977"/>
        <w:gridCol w:w="1843"/>
        <w:gridCol w:w="1512"/>
        <w:gridCol w:w="3166"/>
      </w:tblGrid>
      <w:tr w:rsidR="00CF2ABF" w:rsidRPr="003A18DE" w:rsidTr="004D1B4F">
        <w:trPr>
          <w:trHeight w:val="236"/>
        </w:trPr>
        <w:tc>
          <w:tcPr>
            <w:tcW w:w="15168" w:type="dxa"/>
            <w:gridSpan w:val="7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CF2ABF" w:rsidRPr="003A18DE" w:rsidTr="004D1B4F">
        <w:trPr>
          <w:trHeight w:val="230"/>
        </w:trPr>
        <w:tc>
          <w:tcPr>
            <w:tcW w:w="2268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1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7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  <w:tc>
          <w:tcPr>
            <w:tcW w:w="1843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системы водоотведения</w:t>
            </w:r>
          </w:p>
        </w:tc>
        <w:tc>
          <w:tcPr>
            <w:tcW w:w="3166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</w:tr>
      <w:tr w:rsidR="00CF2ABF" w:rsidRPr="003A18DE" w:rsidTr="004D1B4F">
        <w:trPr>
          <w:trHeight w:val="334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226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6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43"/>
        <w:gridCol w:w="1701"/>
        <w:gridCol w:w="2410"/>
        <w:gridCol w:w="1842"/>
        <w:gridCol w:w="2694"/>
      </w:tblGrid>
      <w:tr w:rsidR="00CF2ABF" w:rsidRPr="003A18DE" w:rsidTr="004D1B4F">
        <w:trPr>
          <w:trHeight w:val="236"/>
        </w:trPr>
        <w:tc>
          <w:tcPr>
            <w:tcW w:w="15168" w:type="dxa"/>
            <w:gridSpan w:val="6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CF2ABF" w:rsidRPr="003A18DE" w:rsidTr="004D1B4F">
        <w:trPr>
          <w:trHeight w:val="230"/>
        </w:trPr>
        <w:tc>
          <w:tcPr>
            <w:tcW w:w="4678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Назначение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694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CF2ABF" w:rsidRPr="003A18DE" w:rsidTr="004D1B4F">
        <w:trPr>
          <w:trHeight w:val="334"/>
        </w:trPr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467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275"/>
        <w:gridCol w:w="1418"/>
        <w:gridCol w:w="1134"/>
        <w:gridCol w:w="1559"/>
        <w:gridCol w:w="1418"/>
        <w:gridCol w:w="4536"/>
      </w:tblGrid>
      <w:tr w:rsidR="00CF2ABF" w:rsidRPr="003A18DE" w:rsidTr="004D1B4F">
        <w:trPr>
          <w:trHeight w:val="231"/>
        </w:trPr>
        <w:tc>
          <w:tcPr>
            <w:tcW w:w="15168" w:type="dxa"/>
            <w:gridSpan w:val="8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CF2ABF" w:rsidRPr="003A18DE" w:rsidTr="004D1B4F">
        <w:trPr>
          <w:trHeight w:val="1618"/>
        </w:trPr>
        <w:tc>
          <w:tcPr>
            <w:tcW w:w="226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Требует ремонта дорожное покрытие пешеходных дорожек, тротуаров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(да/нет)</w:t>
            </w:r>
          </w:p>
        </w:tc>
        <w:tc>
          <w:tcPr>
            <w:tcW w:w="1275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Наличие достаточного освещения территорий (да/нет_</w:t>
            </w:r>
            <w:proofErr w:type="gramEnd"/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Наличие площадок (детских, спортивных, для </w:t>
            </w:r>
            <w:r w:rsidR="0049493B"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отдыха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т.д.) (количество)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оборудованной контейнерной площадки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выделенн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ая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(да/нет)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Достаточность озеленения (газонов, кустарников, деревьев, цветочного </w:t>
            </w:r>
            <w:r w:rsidR="0049493B"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оформления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(да/нет)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Наличие достаточного количества малых архитектурных форм (да/нет)</w:t>
            </w:r>
          </w:p>
        </w:tc>
        <w:tc>
          <w:tcPr>
            <w:tcW w:w="453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CF2ABF" w:rsidRPr="003A18DE" w:rsidTr="004D1B4F">
        <w:tc>
          <w:tcPr>
            <w:tcW w:w="226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3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433D15">
        <w:rPr>
          <w:rFonts w:ascii="Arial" w:eastAsia="Times New Roman" w:hAnsi="Arial" w:cs="Arial"/>
          <w:sz w:val="24"/>
          <w:szCs w:val="24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sz w:val="28"/>
          <w:szCs w:val="28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_________________________</w:t>
      </w:r>
    </w:p>
    <w:p w:rsidR="00CF2ABF" w:rsidRPr="003A18DE" w:rsidRDefault="0054045C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CF2ABF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CF2ABF" w:rsidRPr="003A18DE">
        <w:rPr>
          <w:rFonts w:ascii="Arial" w:eastAsia="Times New Roman" w:hAnsi="Arial" w:cs="Arial"/>
          <w:sz w:val="18"/>
          <w:szCs w:val="20"/>
        </w:rPr>
        <w:t>(расшифровка подписи)</w:t>
      </w:r>
    </w:p>
    <w:p w:rsidR="00CF2ABF" w:rsidRPr="003A18DE" w:rsidRDefault="00CF2ABF" w:rsidP="00CF2ABF">
      <w:pPr>
        <w:jc w:val="both"/>
        <w:rPr>
          <w:rFonts w:ascii="Arial" w:eastAsia="Times New Roman" w:hAnsi="Arial" w:cs="Arial"/>
          <w:i/>
          <w:sz w:val="28"/>
          <w:szCs w:val="28"/>
        </w:rPr>
      </w:pPr>
      <w:r w:rsidRPr="003A18DE">
        <w:rPr>
          <w:rFonts w:ascii="Arial" w:eastAsia="Times New Roman" w:hAnsi="Arial" w:cs="Arial"/>
          <w:i/>
          <w:sz w:val="28"/>
          <w:szCs w:val="28"/>
        </w:rPr>
        <w:t xml:space="preserve">* </w:t>
      </w:r>
      <w:r w:rsidRPr="003A18DE">
        <w:rPr>
          <w:rFonts w:ascii="Arial" w:eastAsia="Times New Roman" w:hAnsi="Arial" w:cs="Arial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  <w:sectPr w:rsidR="00CF2ABF" w:rsidRPr="003A18DE" w:rsidSect="00897B56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CF2ABF" w:rsidRPr="003A18DE" w:rsidRDefault="00CF2ABF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10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6D0FC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F2ABF" w:rsidRPr="003A18DE" w:rsidRDefault="00CF2ABF" w:rsidP="00CF2ABF">
      <w:pPr>
        <w:pStyle w:val="a3"/>
        <w:spacing w:before="0" w:beforeAutospacing="0" w:afterAutospacing="0"/>
        <w:jc w:val="right"/>
        <w:rPr>
          <w:rFonts w:ascii="Arial" w:hAnsi="Arial" w:cs="Arial"/>
          <w:bCs/>
          <w:color w:val="000000"/>
          <w:sz w:val="32"/>
          <w:szCs w:val="32"/>
        </w:rPr>
      </w:pP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 xml:space="preserve">Информация о достигнутых показателях результативности реализации мероприятий по </w:t>
      </w:r>
      <w:proofErr w:type="spellStart"/>
      <w:r w:rsidRPr="003279C9">
        <w:rPr>
          <w:rFonts w:ascii="Arial" w:hAnsi="Arial" w:cs="Arial"/>
          <w:bCs/>
          <w:color w:val="000000"/>
        </w:rPr>
        <w:t>Боготольскому</w:t>
      </w:r>
      <w:proofErr w:type="spellEnd"/>
      <w:r w:rsidRPr="003279C9">
        <w:rPr>
          <w:rFonts w:ascii="Arial" w:hAnsi="Arial" w:cs="Arial"/>
          <w:bCs/>
          <w:color w:val="000000"/>
        </w:rPr>
        <w:t xml:space="preserve"> сельсовету</w:t>
      </w: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>(наименование муниципального образования)</w:t>
      </w: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>за ________20__ года</w:t>
      </w: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>(по кварталам, нарастающим итогом)</w:t>
      </w:r>
    </w:p>
    <w:p w:rsidR="00CF2ABF" w:rsidRPr="003A18DE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  <w:sz w:val="16"/>
          <w:szCs w:val="16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2911"/>
        <w:gridCol w:w="1423"/>
        <w:gridCol w:w="1227"/>
        <w:gridCol w:w="1504"/>
        <w:gridCol w:w="1503"/>
        <w:gridCol w:w="1099"/>
      </w:tblGrid>
      <w:tr w:rsidR="00CF2ABF" w:rsidRPr="003A18DE" w:rsidTr="00897B56">
        <w:trPr>
          <w:trHeight w:val="469"/>
        </w:trPr>
        <w:tc>
          <w:tcPr>
            <w:tcW w:w="993" w:type="dxa"/>
            <w:vMerge w:val="restart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50" w:type="dxa"/>
            <w:vMerge w:val="restart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423" w:type="dxa"/>
            <w:vMerge w:val="restart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65" w:type="dxa"/>
            <w:gridSpan w:val="4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201_ год</w:t>
            </w:r>
          </w:p>
        </w:tc>
      </w:tr>
      <w:tr w:rsidR="00CF2ABF" w:rsidRPr="003A18DE" w:rsidTr="00897B56">
        <w:trPr>
          <w:trHeight w:val="309"/>
        </w:trPr>
        <w:tc>
          <w:tcPr>
            <w:tcW w:w="993" w:type="dxa"/>
            <w:vMerge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31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30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968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IV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</w:tr>
      <w:tr w:rsidR="00CF2ABF" w:rsidRPr="003A18DE" w:rsidTr="00897B56">
        <w:trPr>
          <w:trHeight w:val="434"/>
        </w:trPr>
        <w:tc>
          <w:tcPr>
            <w:tcW w:w="993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3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0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дворовых территорий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1881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общем количестве дворовых территорий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 муниципальном образовании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131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Площадь дворовых территорий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кв.м</w:t>
            </w:r>
            <w:proofErr w:type="spellEnd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Доля населения, проживающего в многоквартирных домах с благоустроенными дворовыми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территориями в общей численности населения в муниципальном образовании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2538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благоустроенных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Площадь благоустроенных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кв</w:t>
            </w: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2ABF" w:rsidRPr="003A18DE" w:rsidRDefault="00CF2ABF" w:rsidP="00CF2ABF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CF2ABF" w:rsidRPr="003279C9" w:rsidRDefault="00C70D68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</w:t>
      </w:r>
      <w:r w:rsidR="00CF2ABF" w:rsidRPr="003279C9">
        <w:rPr>
          <w:rFonts w:ascii="Arial" w:eastAsia="Times New Roman" w:hAnsi="Arial" w:cs="Arial"/>
          <w:sz w:val="24"/>
          <w:szCs w:val="24"/>
        </w:rPr>
        <w:t>Боготольского сельсовета</w:t>
      </w:r>
      <w:r w:rsidR="0054045C" w:rsidRPr="003279C9">
        <w:rPr>
          <w:rFonts w:ascii="Arial" w:eastAsia="Times New Roman" w:hAnsi="Arial" w:cs="Arial"/>
          <w:sz w:val="24"/>
          <w:szCs w:val="24"/>
        </w:rPr>
        <w:t xml:space="preserve"> </w:t>
      </w:r>
      <w:r w:rsidR="00CF2ABF" w:rsidRPr="003279C9">
        <w:rPr>
          <w:rFonts w:ascii="Arial" w:eastAsia="Times New Roman" w:hAnsi="Arial" w:cs="Arial"/>
          <w:sz w:val="24"/>
          <w:szCs w:val="24"/>
        </w:rPr>
        <w:t>_________</w:t>
      </w:r>
      <w:r w:rsidR="0054045C" w:rsidRPr="003279C9">
        <w:rPr>
          <w:rFonts w:ascii="Arial" w:eastAsia="Times New Roman" w:hAnsi="Arial" w:cs="Arial"/>
          <w:sz w:val="24"/>
          <w:szCs w:val="24"/>
        </w:rPr>
        <w:t xml:space="preserve"> </w:t>
      </w:r>
      <w:r w:rsidR="00CF2ABF" w:rsidRPr="003279C9">
        <w:rPr>
          <w:rFonts w:ascii="Arial" w:eastAsia="Times New Roman" w:hAnsi="Arial" w:cs="Arial"/>
          <w:sz w:val="24"/>
          <w:szCs w:val="24"/>
        </w:rPr>
        <w:t>__________________</w:t>
      </w:r>
    </w:p>
    <w:p w:rsidR="00CF2ABF" w:rsidRPr="003279C9" w:rsidRDefault="0054045C" w:rsidP="00CF2ABF">
      <w:pPr>
        <w:jc w:val="both"/>
        <w:rPr>
          <w:rFonts w:ascii="Arial" w:eastAsia="Times New Roman" w:hAnsi="Arial" w:cs="Arial"/>
          <w:sz w:val="24"/>
          <w:szCs w:val="24"/>
        </w:rPr>
      </w:pPr>
      <w:r w:rsidRPr="003279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CF2ABF" w:rsidRPr="003279C9">
        <w:rPr>
          <w:rFonts w:ascii="Arial" w:eastAsia="Times New Roman" w:hAnsi="Arial" w:cs="Arial"/>
          <w:sz w:val="24"/>
          <w:szCs w:val="24"/>
        </w:rPr>
        <w:t>(подпись)</w:t>
      </w:r>
      <w:r w:rsidRPr="003279C9">
        <w:rPr>
          <w:rFonts w:ascii="Arial" w:eastAsia="Times New Roman" w:hAnsi="Arial" w:cs="Arial"/>
          <w:sz w:val="24"/>
          <w:szCs w:val="24"/>
        </w:rPr>
        <w:t xml:space="preserve"> </w:t>
      </w:r>
      <w:r w:rsidR="00CF2ABF" w:rsidRPr="003279C9">
        <w:rPr>
          <w:rFonts w:ascii="Arial" w:eastAsia="Times New Roman" w:hAnsi="Arial" w:cs="Arial"/>
          <w:sz w:val="24"/>
          <w:szCs w:val="24"/>
        </w:rPr>
        <w:t>(расшифровка по</w:t>
      </w:r>
      <w:proofErr w:type="gramEnd"/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  <w:sectPr w:rsidR="002321F3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851"/>
        <w:gridCol w:w="2396"/>
        <w:gridCol w:w="1841"/>
        <w:gridCol w:w="871"/>
        <w:gridCol w:w="852"/>
        <w:gridCol w:w="1366"/>
        <w:gridCol w:w="747"/>
        <w:gridCol w:w="1290"/>
        <w:gridCol w:w="226"/>
        <w:gridCol w:w="908"/>
        <w:gridCol w:w="364"/>
        <w:gridCol w:w="770"/>
        <w:gridCol w:w="502"/>
        <w:gridCol w:w="773"/>
      </w:tblGrid>
      <w:tr w:rsidR="002321F3" w:rsidRPr="00C653F2" w:rsidTr="00897B56">
        <w:trPr>
          <w:trHeight w:val="214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Приложение 1.1</w:t>
            </w:r>
          </w:p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к муниципальной программ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е "Формирование комфортной сельской среды»</w:t>
            </w:r>
          </w:p>
        </w:tc>
      </w:tr>
      <w:tr w:rsidR="002321F3" w:rsidRPr="00C653F2" w:rsidTr="002321F3">
        <w:trPr>
          <w:trHeight w:val="28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21F3" w:rsidRPr="00C653F2" w:rsidTr="002321F3">
        <w:trPr>
          <w:trHeight w:val="22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321F3" w:rsidRPr="00C653F2" w:rsidTr="002321F3">
        <w:trPr>
          <w:trHeight w:val="2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Информация о распределении планируемых расходов по мероприятиям муниципальной программы Боготольского сельсовета</w:t>
            </w:r>
          </w:p>
        </w:tc>
      </w:tr>
      <w:tr w:rsidR="002321F3" w:rsidRPr="00C653F2" w:rsidTr="002321F3">
        <w:trPr>
          <w:trHeight w:val="25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321F3" w:rsidRPr="00C653F2" w:rsidTr="002321F3">
        <w:trPr>
          <w:trHeight w:val="330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321F3" w:rsidRPr="00C653F2" w:rsidTr="002321F3">
        <w:trPr>
          <w:trHeight w:val="1785"/>
        </w:trPr>
        <w:tc>
          <w:tcPr>
            <w:tcW w:w="1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Статус</w:t>
            </w:r>
          </w:p>
        </w:tc>
        <w:tc>
          <w:tcPr>
            <w:tcW w:w="2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Наименование ГРБС</w:t>
            </w:r>
          </w:p>
        </w:tc>
        <w:tc>
          <w:tcPr>
            <w:tcW w:w="38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Второй год планового периода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2321F3" w:rsidRPr="00C653F2" w:rsidTr="002321F3">
        <w:trPr>
          <w:trHeight w:val="300"/>
        </w:trPr>
        <w:tc>
          <w:tcPr>
            <w:tcW w:w="1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D7477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2021</w:t>
            </w:r>
            <w:r w:rsidR="002321F3" w:rsidRPr="00ED7477">
              <w:rPr>
                <w:rFonts w:ascii="Arial" w:hAnsi="Arial" w:cs="Arial"/>
                <w:lang w:eastAsia="ru-RU"/>
              </w:rPr>
              <w:t xml:space="preserve">год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2022</w:t>
            </w:r>
            <w:r w:rsidR="002321F3" w:rsidRPr="00ED7477">
              <w:rPr>
                <w:rFonts w:ascii="Arial" w:hAnsi="Arial" w:cs="Arial"/>
                <w:lang w:eastAsia="ru-RU"/>
              </w:rPr>
              <w:t xml:space="preserve"> год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2023</w:t>
            </w:r>
            <w:r w:rsidR="002321F3" w:rsidRPr="00ED7477">
              <w:rPr>
                <w:rFonts w:ascii="Arial" w:hAnsi="Arial" w:cs="Arial"/>
                <w:lang w:eastAsia="ru-RU"/>
              </w:rPr>
              <w:t xml:space="preserve"> год 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2321F3" w:rsidRPr="00C653F2" w:rsidTr="002321F3">
        <w:trPr>
          <w:trHeight w:val="300"/>
        </w:trPr>
        <w:tc>
          <w:tcPr>
            <w:tcW w:w="1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11</w:t>
            </w:r>
          </w:p>
        </w:tc>
      </w:tr>
      <w:tr w:rsidR="002321F3" w:rsidRPr="00C653F2" w:rsidTr="002321F3">
        <w:trPr>
          <w:trHeight w:val="1200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Формирование комфортной сельской среды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2321F3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2321F3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Мероприятие 1.1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Применение правил благоустройства, утвержденных решением Боготольского </w:t>
            </w:r>
            <w:r>
              <w:rPr>
                <w:rFonts w:ascii="Arial" w:hAnsi="Arial" w:cs="Arial"/>
                <w:lang w:eastAsia="ru-RU"/>
              </w:rPr>
              <w:lastRenderedPageBreak/>
              <w:t>сельского Совета депутатов от 08.08.2017 № 16-70 по результатам публичных слушаний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2321F3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Мероприятие 1.2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Реализация комплексных проектов благоустройства с привлечением собственников земельных участков, находящихся в непосредственной близости </w:t>
            </w:r>
            <w:proofErr w:type="gramStart"/>
            <w:r>
              <w:rPr>
                <w:rFonts w:ascii="Arial" w:hAnsi="Arial" w:cs="Arial"/>
                <w:lang w:eastAsia="ru-RU"/>
              </w:rPr>
              <w:t>о</w:t>
            </w:r>
            <w:proofErr w:type="gramEnd"/>
            <w:r>
              <w:rPr>
                <w:rFonts w:ascii="Arial" w:hAnsi="Arial" w:cs="Arial"/>
                <w:lang w:eastAsia="ru-RU"/>
              </w:rPr>
              <w:t xml:space="preserve"> </w:t>
            </w:r>
            <w:proofErr w:type="gramStart"/>
            <w:r>
              <w:rPr>
                <w:rFonts w:ascii="Arial" w:hAnsi="Arial" w:cs="Arial"/>
                <w:lang w:eastAsia="ru-RU"/>
              </w:rPr>
              <w:t>территорий</w:t>
            </w:r>
            <w:proofErr w:type="gramEnd"/>
            <w:r>
              <w:rPr>
                <w:rFonts w:ascii="Arial" w:hAnsi="Arial" w:cs="Arial"/>
                <w:lang w:eastAsia="ru-RU"/>
              </w:rPr>
              <w:t xml:space="preserve"> комплексных проектов благоустройства и иных заинтересованных сторон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21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1.3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Применений лучших практик (проектов, </w:t>
            </w:r>
            <w:proofErr w:type="gramStart"/>
            <w:r>
              <w:rPr>
                <w:rFonts w:ascii="Arial" w:hAnsi="Arial" w:cs="Arial"/>
                <w:lang w:eastAsia="ru-RU"/>
              </w:rPr>
              <w:t>дизайн-проектов</w:t>
            </w:r>
            <w:proofErr w:type="gramEnd"/>
            <w:r>
              <w:rPr>
                <w:rFonts w:ascii="Arial" w:hAnsi="Arial" w:cs="Arial"/>
                <w:lang w:eastAsia="ru-RU"/>
              </w:rPr>
              <w:t>)  благоустройства дворов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Меропр</w:t>
            </w:r>
            <w:r w:rsidR="00D06B07">
              <w:rPr>
                <w:rFonts w:ascii="Arial" w:hAnsi="Arial" w:cs="Arial"/>
                <w:lang w:eastAsia="ru-RU"/>
              </w:rPr>
              <w:t>иятие 2.1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927B6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927B6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D06B07" w:rsidRPr="00C653F2" w:rsidTr="001438CE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2.2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объектов недвижимого имущества (включая объекты незавершенного строительства)  и земельных участков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D06B07" w:rsidRPr="00C653F2" w:rsidTr="001438CE">
        <w:trPr>
          <w:trHeight w:val="1155"/>
        </w:trPr>
        <w:tc>
          <w:tcPr>
            <w:tcW w:w="1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2.3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3.1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Привлечение жителей к посадке зеленых насаждений, уборке несанкционированных свалок и т.д.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3.2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28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43F90" w:rsidRPr="00C653F2" w:rsidTr="002321F3">
        <w:trPr>
          <w:trHeight w:val="300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43F90" w:rsidRPr="00C653F2" w:rsidTr="002321F3">
        <w:trPr>
          <w:trHeight w:val="25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43F90" w:rsidRPr="00C653F2" w:rsidTr="002321F3">
        <w:trPr>
          <w:trHeight w:val="28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C70D68" w:rsidP="00304516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Г</w:t>
            </w:r>
            <w:r w:rsidR="00443F90" w:rsidRPr="00ED7477">
              <w:rPr>
                <w:rFonts w:ascii="Arial" w:hAnsi="Arial" w:cs="Arial"/>
                <w:lang w:eastAsia="ru-RU"/>
              </w:rPr>
              <w:t>лав</w:t>
            </w:r>
            <w:r>
              <w:rPr>
                <w:rFonts w:ascii="Arial" w:hAnsi="Arial" w:cs="Arial"/>
                <w:lang w:eastAsia="ru-RU"/>
              </w:rPr>
              <w:t>а</w:t>
            </w:r>
            <w:r w:rsidR="00443F90" w:rsidRPr="00ED7477">
              <w:rPr>
                <w:rFonts w:ascii="Arial" w:hAnsi="Arial" w:cs="Arial"/>
                <w:lang w:eastAsia="ru-RU"/>
              </w:rPr>
              <w:t xml:space="preserve"> Богото</w:t>
            </w:r>
            <w:r w:rsidR="00443F90">
              <w:rPr>
                <w:rFonts w:ascii="Arial" w:hAnsi="Arial" w:cs="Arial"/>
                <w:lang w:eastAsia="ru-RU"/>
              </w:rPr>
              <w:t xml:space="preserve">льского сельсовета                                                                                                           </w:t>
            </w:r>
            <w:r>
              <w:rPr>
                <w:rFonts w:ascii="Arial" w:hAnsi="Arial" w:cs="Arial"/>
                <w:lang w:eastAsia="ru-RU"/>
              </w:rPr>
              <w:t xml:space="preserve">Е.В. </w:t>
            </w:r>
            <w:proofErr w:type="gramStart"/>
            <w:r>
              <w:rPr>
                <w:rFonts w:ascii="Arial" w:hAnsi="Arial" w:cs="Arial"/>
                <w:lang w:eastAsia="ru-RU"/>
              </w:rPr>
              <w:t>Крикливых</w:t>
            </w:r>
            <w:proofErr w:type="gramEnd"/>
            <w:r w:rsidR="00443F90">
              <w:rPr>
                <w:rFonts w:ascii="Arial" w:hAnsi="Arial" w:cs="Arial"/>
                <w:lang w:eastAsia="ru-RU"/>
              </w:rPr>
              <w:t xml:space="preserve">                          </w:t>
            </w:r>
            <w:r w:rsidR="007F1606">
              <w:rPr>
                <w:rFonts w:ascii="Arial" w:hAnsi="Arial" w:cs="Arial"/>
                <w:lang w:eastAsia="ru-RU"/>
              </w:rPr>
              <w:t xml:space="preserve">                  </w:t>
            </w:r>
          </w:p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443F90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443F90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2321F3" w:rsidRPr="005F6DA5" w:rsidRDefault="002321F3" w:rsidP="00232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23253" w:type="dxa"/>
        <w:tblInd w:w="93" w:type="dxa"/>
        <w:tblLook w:val="00A0" w:firstRow="1" w:lastRow="0" w:firstColumn="1" w:lastColumn="0" w:noHBand="0" w:noVBand="0"/>
      </w:tblPr>
      <w:tblGrid>
        <w:gridCol w:w="1850"/>
        <w:gridCol w:w="2998"/>
        <w:gridCol w:w="4176"/>
        <w:gridCol w:w="1159"/>
        <w:gridCol w:w="325"/>
        <w:gridCol w:w="775"/>
        <w:gridCol w:w="641"/>
        <w:gridCol w:w="518"/>
        <w:gridCol w:w="899"/>
        <w:gridCol w:w="1416"/>
        <w:gridCol w:w="1416"/>
        <w:gridCol w:w="1416"/>
        <w:gridCol w:w="1416"/>
        <w:gridCol w:w="1416"/>
        <w:gridCol w:w="1416"/>
        <w:gridCol w:w="1416"/>
      </w:tblGrid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Приложение 2</w:t>
            </w:r>
            <w:r w:rsidR="00D06B07">
              <w:rPr>
                <w:rFonts w:ascii="Arial" w:hAnsi="Arial" w:cs="Arial"/>
                <w:sz w:val="20"/>
                <w:szCs w:val="20"/>
                <w:lang w:eastAsia="ru-RU"/>
              </w:rPr>
              <w:t>.2</w:t>
            </w:r>
          </w:p>
        </w:tc>
      </w:tr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к муни</w:t>
            </w:r>
            <w:r w:rsidR="00D06B07">
              <w:rPr>
                <w:rFonts w:ascii="Arial" w:hAnsi="Arial" w:cs="Arial"/>
                <w:sz w:val="20"/>
                <w:szCs w:val="20"/>
                <w:lang w:eastAsia="ru-RU"/>
              </w:rPr>
              <w:t>ципальной программе «Формирование комфортной сельской среды»</w:t>
            </w: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D06B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F6DA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по реализации целей мероприятий </w:t>
            </w: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F6DA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F6DA5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321F3" w:rsidRPr="00C653F2" w:rsidTr="002927B6">
        <w:trPr>
          <w:gridAfter w:val="6"/>
          <w:wAfter w:w="8496" w:type="dxa"/>
          <w:trHeight w:val="33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321F3" w:rsidRPr="00C653F2" w:rsidTr="002927B6">
        <w:trPr>
          <w:gridAfter w:val="6"/>
          <w:wAfter w:w="8496" w:type="dxa"/>
          <w:trHeight w:val="570"/>
        </w:trPr>
        <w:tc>
          <w:tcPr>
            <w:tcW w:w="1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4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73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2321F3" w:rsidRPr="00C653F2" w:rsidTr="002927B6">
        <w:trPr>
          <w:gridAfter w:val="6"/>
          <w:wAfter w:w="8496" w:type="dxa"/>
          <w:trHeight w:val="1044"/>
        </w:trPr>
        <w:tc>
          <w:tcPr>
            <w:tcW w:w="1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И</w:t>
            </w:r>
            <w:r w:rsidR="009047F7">
              <w:rPr>
                <w:rFonts w:ascii="Arial" w:hAnsi="Arial" w:cs="Arial"/>
                <w:sz w:val="20"/>
                <w:szCs w:val="20"/>
                <w:lang w:eastAsia="ru-RU"/>
              </w:rPr>
              <w:t>того на период 2021-2023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Формирование комфортной сельской среды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304516" w:rsidRPr="00C653F2" w:rsidTr="002927B6">
        <w:trPr>
          <w:gridAfter w:val="6"/>
          <w:wAfter w:w="8496" w:type="dxa"/>
          <w:trHeight w:val="345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04516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04516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516" w:rsidRPr="00C653F2" w:rsidTr="002927B6">
        <w:trPr>
          <w:gridAfter w:val="6"/>
          <w:wAfter w:w="8496" w:type="dxa"/>
          <w:trHeight w:val="315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315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30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A12A4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A12A4">
              <w:rPr>
                <w:rFonts w:ascii="Arial" w:hAnsi="Arial" w:cs="Arial"/>
                <w:sz w:val="20"/>
                <w:szCs w:val="20"/>
              </w:rPr>
              <w:t>,0</w:t>
            </w:r>
          </w:p>
          <w:p w:rsidR="003A12A4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516" w:rsidRPr="00C653F2" w:rsidTr="002927B6">
        <w:trPr>
          <w:gridAfter w:val="6"/>
          <w:wAfter w:w="8496" w:type="dxa"/>
          <w:trHeight w:val="30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3A12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Мероприятие 1.1</w:t>
            </w:r>
          </w:p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Применение правил благоустройства, утвержденных решением Боготольского сельского Совета депутатов от 08.08.2017 № 16-70 по результатам публичных </w:t>
            </w:r>
            <w:r>
              <w:rPr>
                <w:rFonts w:ascii="Arial" w:hAnsi="Arial" w:cs="Arial"/>
                <w:lang w:eastAsia="ru-RU"/>
              </w:rPr>
              <w:lastRenderedPageBreak/>
              <w:t>слушаний</w:t>
            </w:r>
          </w:p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897B56" w:rsidP="00897B56">
            <w:pPr>
              <w:tabs>
                <w:tab w:val="center" w:pos="600"/>
                <w:tab w:val="left" w:pos="118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ab/>
            </w:r>
            <w:r w:rsidR="00304516"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Мероприятие 1.2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территорий комплексных проектов благоустройства и иных заинтересованных сторон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1.3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Применений лучших практик (проектов, </w:t>
            </w:r>
            <w:proofErr w:type="gramStart"/>
            <w:r>
              <w:rPr>
                <w:rFonts w:ascii="Arial" w:hAnsi="Arial" w:cs="Arial"/>
                <w:lang w:eastAsia="ru-RU"/>
              </w:rPr>
              <w:t>дизайн-проектов</w:t>
            </w:r>
            <w:proofErr w:type="gramEnd"/>
            <w:r>
              <w:rPr>
                <w:rFonts w:ascii="Arial" w:hAnsi="Arial" w:cs="Arial"/>
                <w:lang w:eastAsia="ru-RU"/>
              </w:rPr>
              <w:t>)  благоустройства дворов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Меропр</w:t>
            </w:r>
            <w:r>
              <w:rPr>
                <w:rFonts w:ascii="Arial" w:hAnsi="Arial" w:cs="Arial"/>
                <w:lang w:eastAsia="ru-RU"/>
              </w:rPr>
              <w:t>иятие 2.1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2.2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Благоустройство объектов недвижимого имущества (включая объекты незавершенного строительства)  и земельных участков находящихся в собственности </w:t>
            </w:r>
            <w:r>
              <w:rPr>
                <w:rFonts w:ascii="Arial" w:hAnsi="Arial" w:cs="Arial"/>
                <w:lang w:eastAsia="ru-RU"/>
              </w:rPr>
              <w:lastRenderedPageBreak/>
              <w:t>(пользовании) юридических лиц и индивидуальных предпринимателей</w:t>
            </w:r>
          </w:p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lastRenderedPageBreak/>
              <w:t>Мероприятие 2.3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Привлечение жителей к посадке зеленых насаждений, уборке несанкционированных свалок и т.д.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387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A12A4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2927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2927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2927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trHeight w:val="28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C70D68" w:rsidP="00C70D68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Глава</w:t>
            </w:r>
            <w:r w:rsidR="003A12A4" w:rsidRPr="005F6DA5">
              <w:rPr>
                <w:rFonts w:ascii="Arial" w:hAnsi="Arial" w:cs="Arial"/>
                <w:lang w:eastAsia="ru-RU"/>
              </w:rPr>
              <w:t xml:space="preserve"> Боготольского сельсовета</w:t>
            </w:r>
            <w:r w:rsidR="003A12A4">
              <w:rPr>
                <w:rFonts w:ascii="Arial" w:hAnsi="Arial" w:cs="Arial"/>
                <w:lang w:eastAsia="ru-RU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lang w:eastAsia="ru-RU"/>
              </w:rPr>
              <w:t xml:space="preserve">                          Е.В. </w:t>
            </w:r>
            <w:proofErr w:type="gramStart"/>
            <w:r>
              <w:rPr>
                <w:rFonts w:ascii="Arial" w:hAnsi="Arial" w:cs="Arial"/>
                <w:lang w:eastAsia="ru-RU"/>
              </w:rPr>
              <w:t>Крикливых</w:t>
            </w:r>
            <w:proofErr w:type="gramEnd"/>
            <w:r w:rsidR="003A12A4">
              <w:rPr>
                <w:rFonts w:ascii="Arial" w:hAnsi="Arial" w:cs="Arial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trHeight w:val="28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trHeight w:val="28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2321F3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D42942" w:rsidRPr="00D42942" w:rsidRDefault="00D42942" w:rsidP="00D42942">
      <w:pPr>
        <w:pStyle w:val="ConsPlusNormal"/>
        <w:widowControl/>
        <w:ind w:left="10065"/>
        <w:jc w:val="right"/>
        <w:outlineLvl w:val="2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>Приложение 3.1</w:t>
      </w:r>
    </w:p>
    <w:p w:rsidR="00D42942" w:rsidRPr="00D42942" w:rsidRDefault="00D42942" w:rsidP="00D42942">
      <w:pPr>
        <w:pStyle w:val="ConsPlusNormal"/>
        <w:widowControl/>
        <w:ind w:left="10065"/>
        <w:jc w:val="right"/>
        <w:outlineLvl w:val="2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 xml:space="preserve">к Паспорту </w:t>
      </w:r>
      <w:proofErr w:type="gramStart"/>
      <w:r w:rsidRPr="00D42942">
        <w:rPr>
          <w:rFonts w:ascii="Arial" w:hAnsi="Arial" w:cs="Arial"/>
          <w:szCs w:val="22"/>
        </w:rPr>
        <w:t>муниципальной</w:t>
      </w:r>
      <w:proofErr w:type="gramEnd"/>
    </w:p>
    <w:p w:rsidR="00D42942" w:rsidRPr="00D42942" w:rsidRDefault="00D42942" w:rsidP="00D42942">
      <w:pPr>
        <w:pStyle w:val="ConsPlusNormal"/>
        <w:widowControl/>
        <w:ind w:left="10065"/>
        <w:jc w:val="right"/>
        <w:outlineLvl w:val="2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>программы Боготольского сельсовета</w:t>
      </w:r>
    </w:p>
    <w:p w:rsidR="00D42942" w:rsidRPr="00D42942" w:rsidRDefault="00D42942" w:rsidP="00D42942">
      <w:pPr>
        <w:autoSpaceDE w:val="0"/>
        <w:autoSpaceDN w:val="0"/>
        <w:adjustRightInd w:val="0"/>
        <w:ind w:left="10065"/>
        <w:jc w:val="right"/>
        <w:outlineLvl w:val="0"/>
        <w:rPr>
          <w:rFonts w:ascii="Arial" w:hAnsi="Arial" w:cs="Arial"/>
          <w:bCs/>
          <w:lang w:eastAsia="ru-RU"/>
        </w:rPr>
      </w:pPr>
      <w:r w:rsidRPr="00D42942">
        <w:rPr>
          <w:rFonts w:ascii="Arial" w:eastAsia="SimSun" w:hAnsi="Arial" w:cs="Arial"/>
          <w:kern w:val="2"/>
          <w:lang w:eastAsia="ar-SA"/>
        </w:rPr>
        <w:t xml:space="preserve">«Формирование комфортной сельской среды» </w:t>
      </w:r>
    </w:p>
    <w:p w:rsidR="00D42942" w:rsidRPr="00D42942" w:rsidRDefault="00D42942" w:rsidP="00D42942">
      <w:pPr>
        <w:pStyle w:val="ConsPlusNormal"/>
        <w:widowControl/>
        <w:jc w:val="center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 xml:space="preserve">Перечень целевых показателей муниципальной </w:t>
      </w:r>
      <w:proofErr w:type="gramStart"/>
      <w:r w:rsidRPr="00D42942">
        <w:rPr>
          <w:rFonts w:ascii="Arial" w:hAnsi="Arial" w:cs="Arial"/>
          <w:szCs w:val="22"/>
        </w:rPr>
        <w:t>программы</w:t>
      </w:r>
      <w:proofErr w:type="gramEnd"/>
      <w:r w:rsidRPr="00D42942">
        <w:rPr>
          <w:rFonts w:ascii="Arial" w:hAnsi="Arial" w:cs="Arial"/>
          <w:szCs w:val="22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D42942" w:rsidRPr="00D42942" w:rsidRDefault="00D42942" w:rsidP="00D42942">
      <w:pPr>
        <w:pStyle w:val="ConsPlusNormal"/>
        <w:widowControl/>
        <w:jc w:val="center"/>
        <w:rPr>
          <w:rFonts w:ascii="Arial" w:hAnsi="Arial" w:cs="Arial"/>
          <w:szCs w:val="22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3532"/>
        <w:gridCol w:w="735"/>
        <w:gridCol w:w="1842"/>
        <w:gridCol w:w="1701"/>
        <w:gridCol w:w="1701"/>
        <w:gridCol w:w="1418"/>
        <w:gridCol w:w="1559"/>
        <w:gridCol w:w="1985"/>
      </w:tblGrid>
      <w:tr w:rsidR="00D42942" w:rsidRPr="00D42942" w:rsidTr="003279C9">
        <w:trPr>
          <w:cantSplit/>
          <w:trHeight w:val="350"/>
          <w:tblHeader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 xml:space="preserve">№ </w:t>
            </w:r>
            <w:proofErr w:type="gramStart"/>
            <w:r w:rsidRPr="00D42942">
              <w:rPr>
                <w:rFonts w:ascii="Arial" w:hAnsi="Arial" w:cs="Arial"/>
                <w:szCs w:val="22"/>
              </w:rPr>
              <w:t>п</w:t>
            </w:r>
            <w:proofErr w:type="gramEnd"/>
            <w:r w:rsidRPr="00D42942">
              <w:rPr>
                <w:rFonts w:ascii="Arial" w:hAnsi="Arial" w:cs="Arial"/>
                <w:szCs w:val="22"/>
              </w:rPr>
              <w:t>/п</w:t>
            </w:r>
          </w:p>
        </w:tc>
        <w:tc>
          <w:tcPr>
            <w:tcW w:w="35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 xml:space="preserve">Цели, целевые показатели 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D42942">
              <w:rPr>
                <w:rFonts w:ascii="Arial" w:hAnsi="Arial" w:cs="Arial"/>
                <w:szCs w:val="22"/>
              </w:rPr>
              <w:t>Год</w:t>
            </w:r>
            <w:proofErr w:type="gramEnd"/>
            <w:r w:rsidRPr="00D42942">
              <w:rPr>
                <w:rFonts w:ascii="Arial" w:hAnsi="Arial" w:cs="Arial"/>
                <w:szCs w:val="22"/>
              </w:rPr>
              <w:t xml:space="preserve"> предшествующий реализа</w:t>
            </w:r>
            <w:r w:rsidR="00281D61">
              <w:rPr>
                <w:rFonts w:ascii="Arial" w:hAnsi="Arial" w:cs="Arial"/>
                <w:szCs w:val="22"/>
              </w:rPr>
              <w:t>ции муниципальной программы 2019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Годы реализации муниципальной программы</w:t>
            </w:r>
          </w:p>
        </w:tc>
      </w:tr>
      <w:tr w:rsidR="00D42942" w:rsidRPr="00D42942" w:rsidTr="003279C9">
        <w:trPr>
          <w:cantSplit/>
          <w:trHeight w:val="1662"/>
          <w:tblHeader/>
        </w:trPr>
        <w:tc>
          <w:tcPr>
            <w:tcW w:w="6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5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Текущий финансовый год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Очередной финансовый год 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П</w:t>
            </w:r>
            <w:r w:rsidR="00281D61">
              <w:rPr>
                <w:rFonts w:ascii="Arial" w:hAnsi="Arial" w:cs="Arial"/>
                <w:szCs w:val="22"/>
              </w:rPr>
              <w:t>ервый год планового периода 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Второй год планового периода</w:t>
            </w:r>
          </w:p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2024</w:t>
            </w:r>
            <w:r w:rsidR="00D42942" w:rsidRPr="00D42942">
              <w:rPr>
                <w:rFonts w:ascii="Arial" w:hAnsi="Arial" w:cs="Arial"/>
                <w:szCs w:val="22"/>
              </w:rPr>
              <w:t>год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lang w:eastAsia="ar-SA"/>
              </w:rPr>
            </w:pPr>
            <w:r w:rsidRPr="00D42942">
              <w:rPr>
                <w:rFonts w:ascii="Arial" w:eastAsia="Calibri" w:hAnsi="Arial" w:cs="Arial"/>
                <w:bCs/>
              </w:rPr>
              <w:t xml:space="preserve">Создание наиболее благоприятных и комфортных условий жизнедеятельности населения 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42942">
              <w:rPr>
                <w:rFonts w:ascii="Arial" w:hAnsi="Arial" w:cs="Arial"/>
              </w:rPr>
              <w:t xml:space="preserve">Задача 1. </w:t>
            </w:r>
            <w:r w:rsidRPr="00D42942">
              <w:rPr>
                <w:rFonts w:ascii="Arial" w:hAnsi="Arial" w:cs="Arial"/>
                <w:lang w:eastAsia="ru-RU"/>
              </w:rPr>
              <w:t>Обеспечение формирования единого облика муниципального образования</w:t>
            </w:r>
          </w:p>
        </w:tc>
      </w:tr>
    </w:tbl>
    <w:p w:rsidR="00D42942" w:rsidRPr="00D42942" w:rsidRDefault="00D42942" w:rsidP="00D42942">
      <w:pPr>
        <w:rPr>
          <w:rFonts w:ascii="Arial" w:hAnsi="Arial" w:cs="Arial"/>
        </w:rPr>
      </w:pPr>
      <w:r w:rsidRPr="00D42942">
        <w:rPr>
          <w:rFonts w:ascii="Arial" w:hAnsi="Arial" w:cs="Arial"/>
        </w:rPr>
        <w:br w:type="page"/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3558"/>
        <w:gridCol w:w="709"/>
        <w:gridCol w:w="1842"/>
        <w:gridCol w:w="1682"/>
        <w:gridCol w:w="61"/>
        <w:gridCol w:w="1518"/>
        <w:gridCol w:w="141"/>
        <w:gridCol w:w="1418"/>
        <w:gridCol w:w="1559"/>
        <w:gridCol w:w="1843"/>
      </w:tblGrid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lastRenderedPageBreak/>
              <w:t>1.1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jc w:val="both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</w:rPr>
              <w:t xml:space="preserve">Количество </w:t>
            </w:r>
            <w:proofErr w:type="gramStart"/>
            <w:r w:rsidRPr="00D42942">
              <w:rPr>
                <w:rFonts w:ascii="Arial" w:hAnsi="Arial" w:cs="Arial"/>
              </w:rPr>
              <w:t>дизайн-проектов</w:t>
            </w:r>
            <w:proofErr w:type="gramEnd"/>
            <w:r w:rsidRPr="00D42942">
              <w:rPr>
                <w:rFonts w:ascii="Arial" w:hAnsi="Arial" w:cs="Arial"/>
              </w:rPr>
              <w:t xml:space="preserve"> дворовых территорий многоквартирных домов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6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2326F3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</w:tr>
      <w:tr w:rsidR="00D42942" w:rsidRPr="00D42942" w:rsidTr="003279C9">
        <w:trPr>
          <w:cantSplit/>
          <w:trHeight w:val="642"/>
        </w:trPr>
        <w:tc>
          <w:tcPr>
            <w:tcW w:w="1502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42942">
              <w:rPr>
                <w:rFonts w:ascii="Arial" w:hAnsi="Arial" w:cs="Arial"/>
              </w:rPr>
              <w:t xml:space="preserve">Задача 2. </w:t>
            </w:r>
            <w:r w:rsidRPr="00D42942">
              <w:rPr>
                <w:rFonts w:ascii="Arial" w:hAnsi="Arial" w:cs="Arial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2.1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Cell"/>
              <w:jc w:val="both"/>
              <w:rPr>
                <w:sz w:val="22"/>
                <w:szCs w:val="22"/>
              </w:rPr>
            </w:pPr>
            <w:r w:rsidRPr="00D42942">
              <w:rPr>
                <w:sz w:val="22"/>
                <w:szCs w:val="22"/>
              </w:rPr>
              <w:t>Доля разработанных и утвержденных нормативных правовых актов по вопросам реализации 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2.3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Cell"/>
              <w:jc w:val="both"/>
              <w:rPr>
                <w:sz w:val="22"/>
                <w:szCs w:val="22"/>
              </w:rPr>
            </w:pPr>
            <w:r w:rsidRPr="00D42942">
              <w:rPr>
                <w:sz w:val="22"/>
                <w:szCs w:val="22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E276F8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E276F8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E276F8" w:rsidP="00E276F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1502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42942">
              <w:rPr>
                <w:rFonts w:ascii="Arial" w:hAnsi="Arial" w:cs="Arial"/>
              </w:rPr>
              <w:t xml:space="preserve">Задача 3. </w:t>
            </w:r>
            <w:r w:rsidRPr="00D42942">
              <w:rPr>
                <w:rFonts w:ascii="Arial" w:hAnsi="Arial" w:cs="Arial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3.1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  <w:lang w:eastAsia="ru-RU"/>
              </w:rPr>
              <w:t xml:space="preserve">доля трудового участия заинтересованных лиц </w:t>
            </w:r>
            <w:proofErr w:type="gramStart"/>
            <w:r w:rsidRPr="00D42942">
              <w:rPr>
                <w:rFonts w:ascii="Arial" w:hAnsi="Arial" w:cs="Arial"/>
                <w:lang w:eastAsia="ru-RU"/>
              </w:rPr>
              <w:t>в</w:t>
            </w:r>
            <w:proofErr w:type="gramEnd"/>
            <w:r w:rsidRPr="00D42942">
              <w:rPr>
                <w:rFonts w:ascii="Arial" w:hAnsi="Arial" w:cs="Arial"/>
                <w:lang w:eastAsia="ru-RU"/>
              </w:rPr>
              <w:t xml:space="preserve"> </w:t>
            </w:r>
          </w:p>
          <w:p w:rsidR="00D42942" w:rsidRPr="00D42942" w:rsidRDefault="00D42942" w:rsidP="003279C9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  <w:lang w:eastAsia="ru-RU"/>
              </w:rPr>
              <w:t xml:space="preserve">выполнении минимального перечня работ </w:t>
            </w:r>
            <w:proofErr w:type="gramStart"/>
            <w:r w:rsidRPr="00D42942">
              <w:rPr>
                <w:rFonts w:ascii="Arial" w:hAnsi="Arial" w:cs="Arial"/>
                <w:lang w:eastAsia="ru-RU"/>
              </w:rPr>
              <w:t>по</w:t>
            </w:r>
            <w:proofErr w:type="gramEnd"/>
            <w:r w:rsidRPr="00D42942">
              <w:rPr>
                <w:rFonts w:ascii="Arial" w:hAnsi="Arial" w:cs="Arial"/>
                <w:lang w:eastAsia="ru-RU"/>
              </w:rPr>
              <w:t xml:space="preserve"> </w:t>
            </w:r>
          </w:p>
          <w:p w:rsidR="00D42942" w:rsidRPr="00D42942" w:rsidRDefault="00D42942" w:rsidP="003279C9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  <w:lang w:eastAsia="ru-RU"/>
              </w:rPr>
              <w:t>благоустройству дворовых территорий</w:t>
            </w:r>
          </w:p>
          <w:p w:rsidR="00D42942" w:rsidRPr="00D42942" w:rsidRDefault="00D42942" w:rsidP="003279C9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</w:tr>
    </w:tbl>
    <w:p w:rsidR="00D42942" w:rsidRPr="00D42942" w:rsidRDefault="00D42942" w:rsidP="00D42942">
      <w:pPr>
        <w:autoSpaceDE w:val="0"/>
        <w:autoSpaceDN w:val="0"/>
        <w:adjustRightInd w:val="0"/>
        <w:ind w:left="9781"/>
        <w:jc w:val="both"/>
        <w:rPr>
          <w:rFonts w:ascii="Arial" w:eastAsia="Calibri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CF2ABF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2321F3" w:rsidRPr="00D42942" w:rsidRDefault="002321F3" w:rsidP="00CF2ABF">
      <w:pPr>
        <w:jc w:val="both"/>
        <w:rPr>
          <w:rFonts w:ascii="Arial" w:hAnsi="Arial" w:cs="Arial"/>
          <w:sz w:val="24"/>
          <w:szCs w:val="24"/>
        </w:rPr>
        <w:sectPr w:rsidR="002321F3" w:rsidRPr="00D42942" w:rsidSect="00897B56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CF2ABF" w:rsidRPr="00D42942" w:rsidRDefault="00CF2ABF" w:rsidP="00CF2ABF">
      <w:pPr>
        <w:jc w:val="both"/>
        <w:rPr>
          <w:rFonts w:ascii="Arial" w:hAnsi="Arial" w:cs="Arial"/>
          <w:sz w:val="24"/>
          <w:szCs w:val="24"/>
        </w:rPr>
      </w:pPr>
    </w:p>
    <w:p w:rsidR="00CF2ABF" w:rsidRPr="00D42942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D42942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sectPr w:rsidR="00CF2ABF" w:rsidRPr="00D42942" w:rsidSect="00304516">
      <w:pgSz w:w="11906" w:h="16838"/>
      <w:pgMar w:top="1134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B6" w:rsidRDefault="00C95FB6" w:rsidP="00B57317">
      <w:pPr>
        <w:spacing w:after="0" w:line="240" w:lineRule="auto"/>
      </w:pPr>
      <w:r>
        <w:separator/>
      </w:r>
    </w:p>
  </w:endnote>
  <w:endnote w:type="continuationSeparator" w:id="0">
    <w:p w:rsidR="00C95FB6" w:rsidRDefault="00C95FB6" w:rsidP="00B5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B6" w:rsidRDefault="00C95FB6" w:rsidP="00B57317">
      <w:pPr>
        <w:spacing w:after="0" w:line="240" w:lineRule="auto"/>
      </w:pPr>
      <w:r>
        <w:separator/>
      </w:r>
    </w:p>
  </w:footnote>
  <w:footnote w:type="continuationSeparator" w:id="0">
    <w:p w:rsidR="00C95FB6" w:rsidRDefault="00C95FB6" w:rsidP="00B57317">
      <w:pPr>
        <w:spacing w:after="0" w:line="240" w:lineRule="auto"/>
      </w:pPr>
      <w:r>
        <w:continuationSeparator/>
      </w:r>
    </w:p>
  </w:footnote>
  <w:footnote w:id="1">
    <w:p w:rsidR="00B240D6" w:rsidRDefault="00B240D6" w:rsidP="00B57317">
      <w:pPr>
        <w:pStyle w:val="a6"/>
        <w:jc w:val="both"/>
        <w:rPr>
          <w:rFonts w:ascii="Times New Roman" w:hAnsi="Times New Roman"/>
          <w:sz w:val="22"/>
          <w:szCs w:val="22"/>
        </w:rPr>
      </w:pPr>
    </w:p>
  </w:footnote>
  <w:footnote w:id="2">
    <w:p w:rsidR="00B240D6" w:rsidRDefault="00B240D6" w:rsidP="00B57317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3">
    <w:p w:rsidR="00B240D6" w:rsidRDefault="00B240D6" w:rsidP="00B57317">
      <w:pPr>
        <w:pStyle w:val="a6"/>
        <w:ind w:firstLine="567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Может быть отражена иная структура по возрасту.</w:t>
      </w:r>
    </w:p>
  </w:footnote>
  <w:footnote w:id="4">
    <w:p w:rsidR="00B240D6" w:rsidRDefault="00B240D6" w:rsidP="00B57317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По показателям 3.1.2-3.1.5 отражаются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5">
    <w:p w:rsidR="00B240D6" w:rsidRDefault="00B240D6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6">
    <w:p w:rsidR="00B240D6" w:rsidRDefault="00B240D6" w:rsidP="00B57317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>
        <w:rPr>
          <w:rFonts w:ascii="Times New Roman" w:hAnsi="Times New Roman"/>
          <w:sz w:val="22"/>
          <w:szCs w:val="22"/>
        </w:rPr>
        <w:t>ех</w:t>
      </w:r>
      <w:proofErr w:type="spellEnd"/>
      <w:r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7">
    <w:p w:rsidR="00B240D6" w:rsidRDefault="00B240D6" w:rsidP="00B57317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8">
    <w:p w:rsidR="00B240D6" w:rsidRDefault="00B240D6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B240D6" w:rsidRDefault="00B240D6" w:rsidP="00B57317">
      <w:pPr>
        <w:pStyle w:val="a6"/>
        <w:rPr>
          <w:sz w:val="22"/>
          <w:szCs w:val="22"/>
        </w:rPr>
      </w:pPr>
    </w:p>
  </w:footnote>
  <w:footnote w:id="9">
    <w:p w:rsidR="00B240D6" w:rsidRPr="001557B0" w:rsidRDefault="00B240D6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8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B240D6" w:rsidRPr="001557B0" w:rsidRDefault="00B240D6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B240D6" w:rsidRPr="001557B0" w:rsidRDefault="00B240D6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10">
    <w:p w:rsidR="00B240D6" w:rsidRPr="00B97319" w:rsidRDefault="00B240D6" w:rsidP="00B573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8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B240D6" w:rsidRPr="00B97319" w:rsidRDefault="00B240D6" w:rsidP="00B573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B240D6" w:rsidRPr="00B97319" w:rsidRDefault="00B240D6" w:rsidP="00B573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11">
    <w:p w:rsidR="00B240D6" w:rsidRPr="001A4BF4" w:rsidRDefault="00B240D6" w:rsidP="00B57317">
      <w:pPr>
        <w:pStyle w:val="a6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8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12">
    <w:p w:rsidR="00B240D6" w:rsidRPr="001A4BF4" w:rsidRDefault="00B240D6" w:rsidP="00B57317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8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13">
    <w:p w:rsidR="00B240D6" w:rsidRDefault="00B240D6" w:rsidP="00B5731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8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1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14">
    <w:p w:rsidR="00B240D6" w:rsidRDefault="00B240D6" w:rsidP="00B5731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8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15">
    <w:p w:rsidR="00B240D6" w:rsidRPr="00AC44AD" w:rsidRDefault="00B240D6" w:rsidP="00B57317">
      <w:pPr>
        <w:pStyle w:val="a6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8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6">
    <w:p w:rsidR="00B240D6" w:rsidRDefault="00B240D6" w:rsidP="00B57317">
      <w:pPr>
        <w:pStyle w:val="a6"/>
      </w:pPr>
      <w:r>
        <w:rPr>
          <w:rStyle w:val="a8"/>
        </w:rPr>
        <w:footnoteRef/>
      </w:r>
      <w:r>
        <w:t xml:space="preserve"> </w:t>
      </w:r>
    </w:p>
  </w:footnote>
  <w:footnote w:id="17">
    <w:p w:rsidR="00B240D6" w:rsidRDefault="00B240D6" w:rsidP="00B57317">
      <w:pPr>
        <w:pStyle w:val="a6"/>
      </w:pPr>
      <w:r>
        <w:rPr>
          <w:rStyle w:val="a8"/>
        </w:rPr>
        <w:footnoteRef/>
      </w:r>
      <w:r>
        <w:t xml:space="preserve"> </w:t>
      </w:r>
    </w:p>
  </w:footnote>
  <w:footnote w:id="18">
    <w:p w:rsidR="00B240D6" w:rsidRPr="00D9407F" w:rsidRDefault="00B240D6" w:rsidP="00B57317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8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B240D6" w:rsidRDefault="00B240D6" w:rsidP="00B5731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5A"/>
    <w:rsid w:val="0003648F"/>
    <w:rsid w:val="000414A0"/>
    <w:rsid w:val="00062CF4"/>
    <w:rsid w:val="00065173"/>
    <w:rsid w:val="00070E78"/>
    <w:rsid w:val="00073629"/>
    <w:rsid w:val="00073A64"/>
    <w:rsid w:val="0009403C"/>
    <w:rsid w:val="000A4848"/>
    <w:rsid w:val="000B47B6"/>
    <w:rsid w:val="000C032D"/>
    <w:rsid w:val="001202BB"/>
    <w:rsid w:val="001262D3"/>
    <w:rsid w:val="0013174E"/>
    <w:rsid w:val="001438CE"/>
    <w:rsid w:val="00150172"/>
    <w:rsid w:val="001521E4"/>
    <w:rsid w:val="00161527"/>
    <w:rsid w:val="00162FF0"/>
    <w:rsid w:val="00171F02"/>
    <w:rsid w:val="001A13D4"/>
    <w:rsid w:val="001D53B7"/>
    <w:rsid w:val="002160CC"/>
    <w:rsid w:val="0022797A"/>
    <w:rsid w:val="002321F3"/>
    <w:rsid w:val="002326F3"/>
    <w:rsid w:val="00246EB6"/>
    <w:rsid w:val="00252918"/>
    <w:rsid w:val="00266C0B"/>
    <w:rsid w:val="002735FC"/>
    <w:rsid w:val="0028051F"/>
    <w:rsid w:val="00281D61"/>
    <w:rsid w:val="002927B6"/>
    <w:rsid w:val="002A3103"/>
    <w:rsid w:val="002A3B62"/>
    <w:rsid w:val="002A543E"/>
    <w:rsid w:val="002A5493"/>
    <w:rsid w:val="002B41CB"/>
    <w:rsid w:val="002B4C40"/>
    <w:rsid w:val="002B53B2"/>
    <w:rsid w:val="002C15FD"/>
    <w:rsid w:val="002C5952"/>
    <w:rsid w:val="002E0291"/>
    <w:rsid w:val="002E3097"/>
    <w:rsid w:val="002E3BE9"/>
    <w:rsid w:val="002E4850"/>
    <w:rsid w:val="002F2BA4"/>
    <w:rsid w:val="002F3F31"/>
    <w:rsid w:val="003036C3"/>
    <w:rsid w:val="00304516"/>
    <w:rsid w:val="00307851"/>
    <w:rsid w:val="003279C9"/>
    <w:rsid w:val="003378AD"/>
    <w:rsid w:val="0034040C"/>
    <w:rsid w:val="003412B4"/>
    <w:rsid w:val="003643AB"/>
    <w:rsid w:val="00387B7F"/>
    <w:rsid w:val="003A1127"/>
    <w:rsid w:val="003A12A4"/>
    <w:rsid w:val="003A18DE"/>
    <w:rsid w:val="003B24B4"/>
    <w:rsid w:val="003D1CE2"/>
    <w:rsid w:val="003D7FC6"/>
    <w:rsid w:val="003F1D69"/>
    <w:rsid w:val="003F593D"/>
    <w:rsid w:val="00404DAF"/>
    <w:rsid w:val="00405467"/>
    <w:rsid w:val="00406166"/>
    <w:rsid w:val="0042324A"/>
    <w:rsid w:val="00425619"/>
    <w:rsid w:val="00425930"/>
    <w:rsid w:val="00433D15"/>
    <w:rsid w:val="00435E44"/>
    <w:rsid w:val="004413E4"/>
    <w:rsid w:val="004429DE"/>
    <w:rsid w:val="00443F90"/>
    <w:rsid w:val="004457D7"/>
    <w:rsid w:val="00454378"/>
    <w:rsid w:val="00457365"/>
    <w:rsid w:val="00473E87"/>
    <w:rsid w:val="0047649F"/>
    <w:rsid w:val="004839DB"/>
    <w:rsid w:val="004933A7"/>
    <w:rsid w:val="0049493B"/>
    <w:rsid w:val="004A2FBD"/>
    <w:rsid w:val="004A450F"/>
    <w:rsid w:val="004B5869"/>
    <w:rsid w:val="004C0026"/>
    <w:rsid w:val="004C3EC3"/>
    <w:rsid w:val="004D1B4F"/>
    <w:rsid w:val="004E32B0"/>
    <w:rsid w:val="004E4C9C"/>
    <w:rsid w:val="004E7A53"/>
    <w:rsid w:val="004F7BCF"/>
    <w:rsid w:val="005223BF"/>
    <w:rsid w:val="00527C73"/>
    <w:rsid w:val="00537D58"/>
    <w:rsid w:val="0054045C"/>
    <w:rsid w:val="005459EC"/>
    <w:rsid w:val="00553034"/>
    <w:rsid w:val="005566C5"/>
    <w:rsid w:val="00562E32"/>
    <w:rsid w:val="00573CB0"/>
    <w:rsid w:val="005A1339"/>
    <w:rsid w:val="005A1F6B"/>
    <w:rsid w:val="005C2689"/>
    <w:rsid w:val="005C5D28"/>
    <w:rsid w:val="00614514"/>
    <w:rsid w:val="00617DFE"/>
    <w:rsid w:val="00622777"/>
    <w:rsid w:val="00627D11"/>
    <w:rsid w:val="00667A29"/>
    <w:rsid w:val="00677A7F"/>
    <w:rsid w:val="0069082A"/>
    <w:rsid w:val="00693E6D"/>
    <w:rsid w:val="006B215F"/>
    <w:rsid w:val="006B279D"/>
    <w:rsid w:val="006B598A"/>
    <w:rsid w:val="006C6844"/>
    <w:rsid w:val="006D0FCF"/>
    <w:rsid w:val="00702F5A"/>
    <w:rsid w:val="007030A7"/>
    <w:rsid w:val="00746E31"/>
    <w:rsid w:val="0076512A"/>
    <w:rsid w:val="00776312"/>
    <w:rsid w:val="00785AD5"/>
    <w:rsid w:val="0079285A"/>
    <w:rsid w:val="007A4F26"/>
    <w:rsid w:val="007B2D29"/>
    <w:rsid w:val="007B30C4"/>
    <w:rsid w:val="007C2376"/>
    <w:rsid w:val="007C6608"/>
    <w:rsid w:val="007D3296"/>
    <w:rsid w:val="007D59E3"/>
    <w:rsid w:val="007E1A6A"/>
    <w:rsid w:val="007E3AA4"/>
    <w:rsid w:val="007F1606"/>
    <w:rsid w:val="00805749"/>
    <w:rsid w:val="00805B5A"/>
    <w:rsid w:val="00805D9E"/>
    <w:rsid w:val="008155FE"/>
    <w:rsid w:val="00823C84"/>
    <w:rsid w:val="00824B04"/>
    <w:rsid w:val="0082775F"/>
    <w:rsid w:val="0084382C"/>
    <w:rsid w:val="00860365"/>
    <w:rsid w:val="00863FE2"/>
    <w:rsid w:val="00883127"/>
    <w:rsid w:val="008852B2"/>
    <w:rsid w:val="00885F22"/>
    <w:rsid w:val="00897B56"/>
    <w:rsid w:val="008B1376"/>
    <w:rsid w:val="008C1AE0"/>
    <w:rsid w:val="008E17CB"/>
    <w:rsid w:val="009047F7"/>
    <w:rsid w:val="00912CE2"/>
    <w:rsid w:val="009270D9"/>
    <w:rsid w:val="00965D23"/>
    <w:rsid w:val="009A08C5"/>
    <w:rsid w:val="009A2DF9"/>
    <w:rsid w:val="009A33E3"/>
    <w:rsid w:val="00A533EA"/>
    <w:rsid w:val="00A623D1"/>
    <w:rsid w:val="00A91CA4"/>
    <w:rsid w:val="00AA57A5"/>
    <w:rsid w:val="00AA79FF"/>
    <w:rsid w:val="00AB3F34"/>
    <w:rsid w:val="00AC6265"/>
    <w:rsid w:val="00AD79C4"/>
    <w:rsid w:val="00AE1F56"/>
    <w:rsid w:val="00B058DD"/>
    <w:rsid w:val="00B209EC"/>
    <w:rsid w:val="00B240D6"/>
    <w:rsid w:val="00B328BE"/>
    <w:rsid w:val="00B356D4"/>
    <w:rsid w:val="00B36B58"/>
    <w:rsid w:val="00B4416D"/>
    <w:rsid w:val="00B52FBD"/>
    <w:rsid w:val="00B57317"/>
    <w:rsid w:val="00B63D90"/>
    <w:rsid w:val="00B645FB"/>
    <w:rsid w:val="00B82713"/>
    <w:rsid w:val="00B82F0D"/>
    <w:rsid w:val="00BA31EA"/>
    <w:rsid w:val="00BA4156"/>
    <w:rsid w:val="00BC1CED"/>
    <w:rsid w:val="00BD0AAB"/>
    <w:rsid w:val="00BD1457"/>
    <w:rsid w:val="00C075D2"/>
    <w:rsid w:val="00C30E32"/>
    <w:rsid w:val="00C539E8"/>
    <w:rsid w:val="00C70D68"/>
    <w:rsid w:val="00C95FB6"/>
    <w:rsid w:val="00CB2EC3"/>
    <w:rsid w:val="00CC6793"/>
    <w:rsid w:val="00CD165D"/>
    <w:rsid w:val="00CE3C3A"/>
    <w:rsid w:val="00CF2ABF"/>
    <w:rsid w:val="00CF7A4A"/>
    <w:rsid w:val="00D06B07"/>
    <w:rsid w:val="00D17269"/>
    <w:rsid w:val="00D2653C"/>
    <w:rsid w:val="00D33159"/>
    <w:rsid w:val="00D42942"/>
    <w:rsid w:val="00D45A93"/>
    <w:rsid w:val="00D7546A"/>
    <w:rsid w:val="00D7647D"/>
    <w:rsid w:val="00DA5E5F"/>
    <w:rsid w:val="00DB3A17"/>
    <w:rsid w:val="00DB4F92"/>
    <w:rsid w:val="00DC5437"/>
    <w:rsid w:val="00DC56A3"/>
    <w:rsid w:val="00DD1F9F"/>
    <w:rsid w:val="00DD72E1"/>
    <w:rsid w:val="00DF31F6"/>
    <w:rsid w:val="00E21707"/>
    <w:rsid w:val="00E276F8"/>
    <w:rsid w:val="00E56EF9"/>
    <w:rsid w:val="00E92BEA"/>
    <w:rsid w:val="00EA2E0D"/>
    <w:rsid w:val="00EA7743"/>
    <w:rsid w:val="00EF56B0"/>
    <w:rsid w:val="00F17A4C"/>
    <w:rsid w:val="00F34958"/>
    <w:rsid w:val="00F35503"/>
    <w:rsid w:val="00F531A5"/>
    <w:rsid w:val="00F71BD5"/>
    <w:rsid w:val="00F72EB8"/>
    <w:rsid w:val="00F90ADF"/>
    <w:rsid w:val="00FB64B1"/>
    <w:rsid w:val="00FB6B2D"/>
    <w:rsid w:val="00FD21E6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2797A"/>
    <w:pPr>
      <w:ind w:left="720"/>
      <w:contextualSpacing/>
    </w:pPr>
  </w:style>
  <w:style w:type="character" w:styleId="a5">
    <w:name w:val="Hyperlink"/>
    <w:uiPriority w:val="99"/>
    <w:rsid w:val="0022797A"/>
    <w:rPr>
      <w:rFonts w:ascii="Tahoma" w:hAnsi="Tahoma" w:cs="Tahoma" w:hint="default"/>
      <w:color w:val="666666"/>
      <w:u w:val="single"/>
    </w:rPr>
  </w:style>
  <w:style w:type="paragraph" w:styleId="a6">
    <w:name w:val="footnote text"/>
    <w:basedOn w:val="a"/>
    <w:link w:val="a7"/>
    <w:uiPriority w:val="99"/>
    <w:unhideWhenUsed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57317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B57317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B57317"/>
  </w:style>
  <w:style w:type="table" w:styleId="a9">
    <w:name w:val="Table Grid"/>
    <w:basedOn w:val="a1"/>
    <w:uiPriority w:val="59"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573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317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D42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j">
    <w:name w:val="pj"/>
    <w:basedOn w:val="a"/>
    <w:rsid w:val="0077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9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2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2797A"/>
    <w:pPr>
      <w:ind w:left="720"/>
      <w:contextualSpacing/>
    </w:pPr>
  </w:style>
  <w:style w:type="character" w:styleId="a5">
    <w:name w:val="Hyperlink"/>
    <w:uiPriority w:val="99"/>
    <w:rsid w:val="0022797A"/>
    <w:rPr>
      <w:rFonts w:ascii="Tahoma" w:hAnsi="Tahoma" w:cs="Tahoma" w:hint="default"/>
      <w:color w:val="666666"/>
      <w:u w:val="single"/>
    </w:rPr>
  </w:style>
  <w:style w:type="paragraph" w:styleId="a6">
    <w:name w:val="footnote text"/>
    <w:basedOn w:val="a"/>
    <w:link w:val="a7"/>
    <w:uiPriority w:val="99"/>
    <w:unhideWhenUsed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57317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B57317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B57317"/>
  </w:style>
  <w:style w:type="table" w:styleId="a9">
    <w:name w:val="Table Grid"/>
    <w:basedOn w:val="a1"/>
    <w:uiPriority w:val="59"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573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317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D42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j">
    <w:name w:val="pj"/>
    <w:basedOn w:val="a"/>
    <w:rsid w:val="0077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9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2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F8FB8ADDCDFCE0A341C063282EFE91EAB407F8536832994EE651832F4T7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571B-F5FF-491F-B565-0999EAA5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100</Pages>
  <Words>18102</Words>
  <Characters>103185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2020-11-12T06:39:00Z</cp:lastPrinted>
  <dcterms:created xsi:type="dcterms:W3CDTF">2019-11-01T07:51:00Z</dcterms:created>
  <dcterms:modified xsi:type="dcterms:W3CDTF">2020-12-16T03:33:00Z</dcterms:modified>
</cp:coreProperties>
</file>